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EC68" w14:textId="59095175" w:rsidR="00F753F7" w:rsidRPr="00F725B0" w:rsidRDefault="00785DE7" w:rsidP="00F725B0">
      <w:pPr>
        <w:jc w:val="center"/>
        <w:rPr>
          <w:rFonts w:ascii="Arial" w:hAnsi="Arial" w:cs="Arial"/>
          <w:b/>
          <w:bCs/>
          <w:u w:val="single"/>
        </w:rPr>
      </w:pPr>
      <w:r w:rsidRPr="00F725B0">
        <w:rPr>
          <w:rFonts w:ascii="Arial" w:hAnsi="Arial" w:cs="Arial"/>
          <w:b/>
          <w:bCs/>
          <w:u w:val="single"/>
        </w:rPr>
        <w:t>Application Exercise – Woodkit Ltd</w:t>
      </w:r>
    </w:p>
    <w:p w14:paraId="45F3EB2F" w14:textId="0E13ED17" w:rsidR="00783757" w:rsidRPr="00F725B0" w:rsidRDefault="00F725B0">
      <w:pPr>
        <w:rPr>
          <w:rFonts w:ascii="Arial" w:hAnsi="Arial" w:cs="Arial"/>
          <w:b/>
          <w:bCs/>
          <w:noProof/>
        </w:rPr>
      </w:pPr>
      <w:r w:rsidRPr="00F725B0">
        <w:rPr>
          <w:rFonts w:ascii="Arial" w:hAnsi="Arial" w:cs="Arial"/>
          <w:b/>
          <w:bCs/>
          <w:noProof/>
        </w:rPr>
        <w:t>Case Study:</w:t>
      </w:r>
    </w:p>
    <w:p w14:paraId="12B6AAFC" w14:textId="45987A30"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Graham Munroe started </w:t>
      </w:r>
      <w:r w:rsidRPr="00F725B0">
        <w:rPr>
          <w:rFonts w:ascii="Arial" w:hAnsi="Arial" w:cs="Arial"/>
          <w:i/>
          <w:iCs/>
        </w:rPr>
        <w:t xml:space="preserve">Woodkit Ltd </w:t>
      </w:r>
      <w:r w:rsidRPr="00F725B0">
        <w:rPr>
          <w:rFonts w:ascii="Arial" w:hAnsi="Arial" w:cs="Arial"/>
        </w:rPr>
        <w:t xml:space="preserve">a few years ago. They are a family run business with strong values. They are a major internet retailer and wholesaler of many international brands of wooden planes, tanks, boats and accessories. </w:t>
      </w:r>
      <w:r w:rsidR="00C22A40">
        <w:rPr>
          <w:rFonts w:ascii="Arial" w:hAnsi="Arial" w:cs="Arial"/>
        </w:rPr>
        <w:t xml:space="preserve">The business has a big rival in Howes Models, however </w:t>
      </w:r>
      <w:r w:rsidR="00C22A40">
        <w:rPr>
          <w:rFonts w:ascii="Arial" w:hAnsi="Arial" w:cs="Arial"/>
          <w:i/>
          <w:iCs/>
        </w:rPr>
        <w:t xml:space="preserve">Woodkit </w:t>
      </w:r>
      <w:r w:rsidR="00C22A40" w:rsidRPr="00F725B0">
        <w:rPr>
          <w:rFonts w:ascii="Arial" w:hAnsi="Arial" w:cs="Arial"/>
        </w:rPr>
        <w:t>has</w:t>
      </w:r>
      <w:r w:rsidRPr="00F725B0">
        <w:rPr>
          <w:rFonts w:ascii="Arial" w:hAnsi="Arial" w:cs="Arial"/>
        </w:rPr>
        <w:t xml:space="preserve"> the UK’s widest product range</w:t>
      </w:r>
      <w:r w:rsidR="00C22A40">
        <w:rPr>
          <w:rFonts w:ascii="Arial" w:hAnsi="Arial" w:cs="Arial"/>
        </w:rPr>
        <w:t>,</w:t>
      </w:r>
      <w:r w:rsidRPr="00F725B0">
        <w:rPr>
          <w:rFonts w:ascii="Arial" w:hAnsi="Arial" w:cs="Arial"/>
        </w:rPr>
        <w:t xml:space="preserve"> selling over 4,000 exquisite, precision-made items to markets at home and abroad. They sell both vintage and contemporary models, catering for all needs,</w:t>
      </w:r>
      <w:r w:rsidR="001E349E">
        <w:rPr>
          <w:rFonts w:ascii="Arial" w:hAnsi="Arial" w:cs="Arial"/>
        </w:rPr>
        <w:t xml:space="preserve"> </w:t>
      </w:r>
      <w:r w:rsidR="00467E00" w:rsidRPr="00F725B0">
        <w:rPr>
          <w:rFonts w:ascii="Arial" w:hAnsi="Arial" w:cs="Arial"/>
        </w:rPr>
        <w:t>tastes</w:t>
      </w:r>
      <w:r w:rsidR="00467E00">
        <w:rPr>
          <w:rFonts w:ascii="Arial" w:hAnsi="Arial" w:cs="Arial"/>
        </w:rPr>
        <w:t xml:space="preserve"> </w:t>
      </w:r>
      <w:r w:rsidRPr="00F725B0">
        <w:rPr>
          <w:rFonts w:ascii="Arial" w:hAnsi="Arial" w:cs="Arial"/>
        </w:rPr>
        <w:t>and budgets.</w:t>
      </w:r>
    </w:p>
    <w:p w14:paraId="2ADB06CC" w14:textId="510A499B"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 </w:t>
      </w:r>
    </w:p>
    <w:p w14:paraId="6E317461" w14:textId="6B43597D"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At </w:t>
      </w:r>
      <w:r w:rsidRPr="00F725B0">
        <w:rPr>
          <w:rFonts w:ascii="Arial" w:hAnsi="Arial" w:cs="Arial"/>
          <w:i/>
          <w:iCs/>
        </w:rPr>
        <w:t>Woodkit</w:t>
      </w:r>
      <w:r w:rsidRPr="00F725B0">
        <w:rPr>
          <w:rFonts w:ascii="Arial" w:hAnsi="Arial" w:cs="Arial"/>
        </w:rPr>
        <w:t xml:space="preserve">, Graham places a considerable amount of value on making customers happy. They have a large number of repeat customers, particularly those who are enthusiastic collectors. Graham encourages customers to get in touch regarding any queries that they may have. They also keep customers regularly informed about what the business is up to through a regular e-newsletter. Signing up for the e-newsletter gives customers access to all the business’ special offers and member benefits. They have also set up a Facebook page so that customers can be part of </w:t>
      </w:r>
      <w:r w:rsidRPr="00F725B0">
        <w:rPr>
          <w:rFonts w:ascii="Arial" w:hAnsi="Arial" w:cs="Arial"/>
          <w:i/>
          <w:iCs/>
        </w:rPr>
        <w:t xml:space="preserve">Woodkit’s </w:t>
      </w:r>
      <w:r w:rsidRPr="00F725B0">
        <w:rPr>
          <w:rFonts w:ascii="Arial" w:hAnsi="Arial" w:cs="Arial"/>
        </w:rPr>
        <w:t>online community.</w:t>
      </w:r>
    </w:p>
    <w:p w14:paraId="11CD1317" w14:textId="77777777" w:rsidR="00F725B0" w:rsidRPr="00F725B0" w:rsidRDefault="00F725B0" w:rsidP="00F725B0">
      <w:pPr>
        <w:autoSpaceDE w:val="0"/>
        <w:autoSpaceDN w:val="0"/>
        <w:adjustRightInd w:val="0"/>
        <w:spacing w:after="0" w:line="240" w:lineRule="auto"/>
        <w:rPr>
          <w:rFonts w:ascii="Arial" w:hAnsi="Arial" w:cs="Arial"/>
        </w:rPr>
      </w:pPr>
    </w:p>
    <w:p w14:paraId="2D7B449A" w14:textId="4F10EC80"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i/>
          <w:iCs/>
        </w:rPr>
        <w:t xml:space="preserve">Woodkit </w:t>
      </w:r>
      <w:r w:rsidRPr="00F725B0">
        <w:rPr>
          <w:rFonts w:ascii="Arial" w:hAnsi="Arial" w:cs="Arial"/>
        </w:rPr>
        <w:t>have a dedicated website which allows the customers to see all the products that are on offer as well as all the international brands that they also sell. Customers can order directly from the website. Graham recognised that there was a big market for model-making and accessories in both the USA and Australia. They sell extensively to</w:t>
      </w:r>
      <w:r w:rsidR="001E349E">
        <w:rPr>
          <w:rFonts w:ascii="Arial" w:hAnsi="Arial" w:cs="Arial"/>
        </w:rPr>
        <w:t xml:space="preserve"> </w:t>
      </w:r>
      <w:r w:rsidRPr="00F725B0">
        <w:rPr>
          <w:rFonts w:ascii="Arial" w:hAnsi="Arial" w:cs="Arial"/>
        </w:rPr>
        <w:t>customers in these countries, giving free delivery for orders over a certain weight.</w:t>
      </w:r>
    </w:p>
    <w:p w14:paraId="36F46F6A" w14:textId="77777777" w:rsidR="00F725B0" w:rsidRDefault="00F725B0">
      <w:pPr>
        <w:rPr>
          <w:rFonts w:ascii="Arial" w:hAnsi="Arial" w:cs="Arial"/>
          <w:b/>
          <w:bCs/>
        </w:rPr>
      </w:pPr>
    </w:p>
    <w:p w14:paraId="6E5343CF" w14:textId="1D540D0E" w:rsidR="00DA2DEB" w:rsidRDefault="00DA2DEB">
      <w:pPr>
        <w:rPr>
          <w:rFonts w:ascii="Arial" w:hAnsi="Arial" w:cs="Arial"/>
          <w:b/>
          <w:bCs/>
        </w:rPr>
      </w:pPr>
      <w:r>
        <w:rPr>
          <w:rFonts w:ascii="Arial" w:hAnsi="Arial" w:cs="Arial"/>
          <w:b/>
          <w:bCs/>
        </w:rPr>
        <w:t>Basic Information</w:t>
      </w:r>
    </w:p>
    <w:tbl>
      <w:tblPr>
        <w:tblStyle w:val="TableGrid"/>
        <w:tblW w:w="0" w:type="auto"/>
        <w:tblLook w:val="04A0" w:firstRow="1" w:lastRow="0" w:firstColumn="1" w:lastColumn="0" w:noHBand="0" w:noVBand="1"/>
      </w:tblPr>
      <w:tblGrid>
        <w:gridCol w:w="2405"/>
        <w:gridCol w:w="6611"/>
      </w:tblGrid>
      <w:tr w:rsidR="00DA2DEB" w14:paraId="7EA785BE" w14:textId="77777777" w:rsidTr="00DA2DEB">
        <w:tc>
          <w:tcPr>
            <w:tcW w:w="2405" w:type="dxa"/>
          </w:tcPr>
          <w:p w14:paraId="0966DAA5" w14:textId="1D22A66E" w:rsidR="00DA2DEB" w:rsidRDefault="00DA2DEB">
            <w:pPr>
              <w:rPr>
                <w:rFonts w:ascii="Arial" w:hAnsi="Arial" w:cs="Arial"/>
                <w:b/>
                <w:bCs/>
              </w:rPr>
            </w:pPr>
            <w:r>
              <w:rPr>
                <w:rFonts w:ascii="Arial" w:hAnsi="Arial" w:cs="Arial"/>
                <w:b/>
                <w:bCs/>
              </w:rPr>
              <w:t>Owners</w:t>
            </w:r>
          </w:p>
        </w:tc>
        <w:tc>
          <w:tcPr>
            <w:tcW w:w="6611" w:type="dxa"/>
          </w:tcPr>
          <w:p w14:paraId="49DEAD34" w14:textId="7676AD65" w:rsidR="00DA2DEB" w:rsidRPr="00DA2DEB" w:rsidRDefault="00DA2DEB">
            <w:pPr>
              <w:rPr>
                <w:rFonts w:ascii="Arial" w:hAnsi="Arial" w:cs="Arial"/>
              </w:rPr>
            </w:pPr>
            <w:r w:rsidRPr="00DA2DEB">
              <w:rPr>
                <w:rFonts w:ascii="Arial" w:hAnsi="Arial" w:cs="Arial"/>
              </w:rPr>
              <w:t>Graham Munroe and family</w:t>
            </w:r>
          </w:p>
        </w:tc>
      </w:tr>
      <w:tr w:rsidR="00DA2DEB" w14:paraId="6FB62DE4" w14:textId="77777777" w:rsidTr="00DA2DEB">
        <w:tc>
          <w:tcPr>
            <w:tcW w:w="2405" w:type="dxa"/>
          </w:tcPr>
          <w:p w14:paraId="7BC2D2C4" w14:textId="3842D1FE" w:rsidR="00DA2DEB" w:rsidRDefault="00DA2DEB">
            <w:pPr>
              <w:rPr>
                <w:rFonts w:ascii="Arial" w:hAnsi="Arial" w:cs="Arial"/>
                <w:b/>
                <w:bCs/>
              </w:rPr>
            </w:pPr>
            <w:r>
              <w:rPr>
                <w:rFonts w:ascii="Arial" w:hAnsi="Arial" w:cs="Arial"/>
                <w:b/>
                <w:bCs/>
              </w:rPr>
              <w:t>Product</w:t>
            </w:r>
          </w:p>
        </w:tc>
        <w:tc>
          <w:tcPr>
            <w:tcW w:w="6611" w:type="dxa"/>
          </w:tcPr>
          <w:p w14:paraId="7C1C9612" w14:textId="3E867B91" w:rsidR="00DA2DEB" w:rsidRPr="00DA2DEB" w:rsidRDefault="00DA2DEB">
            <w:pPr>
              <w:rPr>
                <w:rFonts w:ascii="Arial" w:hAnsi="Arial" w:cs="Arial"/>
              </w:rPr>
            </w:pPr>
            <w:r w:rsidRPr="00DA2DEB">
              <w:rPr>
                <w:rFonts w:ascii="Arial" w:hAnsi="Arial" w:cs="Arial"/>
              </w:rPr>
              <w:t xml:space="preserve">Wooden model planes, tanks, </w:t>
            </w:r>
            <w:proofErr w:type="gramStart"/>
            <w:r w:rsidRPr="00DA2DEB">
              <w:rPr>
                <w:rFonts w:ascii="Arial" w:hAnsi="Arial" w:cs="Arial"/>
              </w:rPr>
              <w:t>boats</w:t>
            </w:r>
            <w:proofErr w:type="gramEnd"/>
            <w:r w:rsidRPr="00DA2DEB">
              <w:rPr>
                <w:rFonts w:ascii="Arial" w:hAnsi="Arial" w:cs="Arial"/>
              </w:rPr>
              <w:t xml:space="preserve"> and accessories</w:t>
            </w:r>
          </w:p>
        </w:tc>
      </w:tr>
      <w:tr w:rsidR="00DA2DEB" w14:paraId="6060015E" w14:textId="77777777" w:rsidTr="00DA2DEB">
        <w:tc>
          <w:tcPr>
            <w:tcW w:w="2405" w:type="dxa"/>
          </w:tcPr>
          <w:p w14:paraId="3B0B7FAF" w14:textId="298EF8BF" w:rsidR="00DA2DEB" w:rsidRDefault="00DA2DEB">
            <w:pPr>
              <w:rPr>
                <w:rFonts w:ascii="Arial" w:hAnsi="Arial" w:cs="Arial"/>
                <w:b/>
                <w:bCs/>
              </w:rPr>
            </w:pPr>
            <w:r>
              <w:rPr>
                <w:rFonts w:ascii="Arial" w:hAnsi="Arial" w:cs="Arial"/>
                <w:b/>
                <w:bCs/>
              </w:rPr>
              <w:t>Market</w:t>
            </w:r>
          </w:p>
        </w:tc>
        <w:tc>
          <w:tcPr>
            <w:tcW w:w="6611" w:type="dxa"/>
          </w:tcPr>
          <w:p w14:paraId="432E4027" w14:textId="68DF44E6" w:rsidR="00DA2DEB" w:rsidRPr="00DA2DEB" w:rsidRDefault="00DA2DEB">
            <w:pPr>
              <w:rPr>
                <w:rFonts w:ascii="Arial" w:hAnsi="Arial" w:cs="Arial"/>
              </w:rPr>
            </w:pPr>
            <w:r w:rsidRPr="00DA2DEB">
              <w:rPr>
                <w:rFonts w:ascii="Arial" w:hAnsi="Arial" w:cs="Arial"/>
              </w:rPr>
              <w:t>Model-making market – UK/USA and Australia</w:t>
            </w:r>
          </w:p>
        </w:tc>
      </w:tr>
      <w:tr w:rsidR="00C22A40" w14:paraId="6789A659" w14:textId="77777777" w:rsidTr="00DA2DEB">
        <w:tc>
          <w:tcPr>
            <w:tcW w:w="2405" w:type="dxa"/>
          </w:tcPr>
          <w:p w14:paraId="6ADDAC34" w14:textId="39B25BB7" w:rsidR="00C22A40" w:rsidRDefault="00C22A40">
            <w:pPr>
              <w:rPr>
                <w:rFonts w:ascii="Arial" w:hAnsi="Arial" w:cs="Arial"/>
                <w:b/>
                <w:bCs/>
              </w:rPr>
            </w:pPr>
            <w:r>
              <w:rPr>
                <w:rFonts w:ascii="Arial" w:hAnsi="Arial" w:cs="Arial"/>
                <w:b/>
                <w:bCs/>
              </w:rPr>
              <w:t>Competitor</w:t>
            </w:r>
          </w:p>
        </w:tc>
        <w:tc>
          <w:tcPr>
            <w:tcW w:w="6611" w:type="dxa"/>
          </w:tcPr>
          <w:p w14:paraId="55242AC5" w14:textId="1F514E06" w:rsidR="00C22A40" w:rsidRPr="00DA2DEB" w:rsidRDefault="00C22A40">
            <w:pPr>
              <w:rPr>
                <w:rFonts w:ascii="Arial" w:hAnsi="Arial" w:cs="Arial"/>
              </w:rPr>
            </w:pPr>
            <w:r>
              <w:rPr>
                <w:rFonts w:ascii="Arial" w:hAnsi="Arial" w:cs="Arial"/>
              </w:rPr>
              <w:t>Howes Models</w:t>
            </w:r>
          </w:p>
        </w:tc>
      </w:tr>
      <w:tr w:rsidR="00DA2DEB" w14:paraId="60E0BF34" w14:textId="77777777" w:rsidTr="00DA2DEB">
        <w:tc>
          <w:tcPr>
            <w:tcW w:w="2405" w:type="dxa"/>
          </w:tcPr>
          <w:p w14:paraId="5E214DE3" w14:textId="1A4E3D04" w:rsidR="00DA2DEB" w:rsidRDefault="00DA2DEB">
            <w:pPr>
              <w:rPr>
                <w:rFonts w:ascii="Arial" w:hAnsi="Arial" w:cs="Arial"/>
                <w:b/>
                <w:bCs/>
              </w:rPr>
            </w:pPr>
            <w:r>
              <w:rPr>
                <w:rFonts w:ascii="Arial" w:hAnsi="Arial" w:cs="Arial"/>
                <w:b/>
                <w:bCs/>
              </w:rPr>
              <w:t>USP</w:t>
            </w:r>
          </w:p>
        </w:tc>
        <w:tc>
          <w:tcPr>
            <w:tcW w:w="6611" w:type="dxa"/>
          </w:tcPr>
          <w:p w14:paraId="3EB5D608" w14:textId="11B7BFF2" w:rsidR="00DA2DEB" w:rsidRPr="00DA2DEB" w:rsidRDefault="00DA2DEB">
            <w:pPr>
              <w:rPr>
                <w:rFonts w:ascii="Arial" w:hAnsi="Arial" w:cs="Arial"/>
              </w:rPr>
            </w:pPr>
            <w:r w:rsidRPr="00DA2DEB">
              <w:rPr>
                <w:rFonts w:ascii="Arial" w:hAnsi="Arial" w:cs="Arial"/>
              </w:rPr>
              <w:t>Largest product range (selling over 4000 items)</w:t>
            </w:r>
          </w:p>
        </w:tc>
      </w:tr>
      <w:tr w:rsidR="00DA2DEB" w14:paraId="6C7B2A1A" w14:textId="77777777" w:rsidTr="00DA2DEB">
        <w:tc>
          <w:tcPr>
            <w:tcW w:w="2405" w:type="dxa"/>
          </w:tcPr>
          <w:p w14:paraId="291426FA" w14:textId="5D9123F6" w:rsidR="00DA2DEB" w:rsidRDefault="00DA2DEB">
            <w:pPr>
              <w:rPr>
                <w:rFonts w:ascii="Arial" w:hAnsi="Arial" w:cs="Arial"/>
                <w:b/>
                <w:bCs/>
              </w:rPr>
            </w:pPr>
            <w:r>
              <w:rPr>
                <w:rFonts w:ascii="Arial" w:hAnsi="Arial" w:cs="Arial"/>
                <w:b/>
                <w:bCs/>
              </w:rPr>
              <w:t>Important info</w:t>
            </w:r>
          </w:p>
        </w:tc>
        <w:tc>
          <w:tcPr>
            <w:tcW w:w="6611" w:type="dxa"/>
          </w:tcPr>
          <w:p w14:paraId="05280CAE" w14:textId="6F6AD198" w:rsidR="00DA2DEB" w:rsidRPr="00DA2DEB" w:rsidRDefault="00DA2DEB">
            <w:pPr>
              <w:rPr>
                <w:rFonts w:ascii="Arial" w:hAnsi="Arial" w:cs="Arial"/>
              </w:rPr>
            </w:pPr>
            <w:r w:rsidRPr="00DA2DEB">
              <w:rPr>
                <w:rFonts w:ascii="Arial" w:hAnsi="Arial" w:cs="Arial"/>
              </w:rPr>
              <w:t>Regularly contacts existing customers/internet retailer only</w:t>
            </w:r>
          </w:p>
        </w:tc>
      </w:tr>
    </w:tbl>
    <w:p w14:paraId="705D585C" w14:textId="77777777" w:rsidR="00DA2DEB" w:rsidRDefault="00DA2DEB">
      <w:pPr>
        <w:rPr>
          <w:rFonts w:ascii="Arial" w:hAnsi="Arial" w:cs="Arial"/>
          <w:b/>
          <w:bCs/>
        </w:rPr>
      </w:pPr>
    </w:p>
    <w:p w14:paraId="23A72E25" w14:textId="7FFEE327" w:rsidR="00F725B0" w:rsidRDefault="00530473">
      <w:pPr>
        <w:rPr>
          <w:rFonts w:ascii="Arial" w:hAnsi="Arial" w:cs="Arial"/>
          <w:b/>
          <w:bCs/>
        </w:rPr>
      </w:pPr>
      <w:r>
        <w:rPr>
          <w:rFonts w:ascii="Arial" w:hAnsi="Arial" w:cs="Arial"/>
          <w:b/>
          <w:bCs/>
        </w:rPr>
        <w:t>SWOT Analysis</w:t>
      </w:r>
    </w:p>
    <w:tbl>
      <w:tblPr>
        <w:tblStyle w:val="TableGrid"/>
        <w:tblW w:w="0" w:type="auto"/>
        <w:tblLook w:val="04A0" w:firstRow="1" w:lastRow="0" w:firstColumn="1" w:lastColumn="0" w:noHBand="0" w:noVBand="1"/>
      </w:tblPr>
      <w:tblGrid>
        <w:gridCol w:w="4508"/>
        <w:gridCol w:w="4508"/>
      </w:tblGrid>
      <w:tr w:rsidR="00530473" w14:paraId="089D76C8" w14:textId="77777777" w:rsidTr="00DA2DEB">
        <w:trPr>
          <w:trHeight w:val="2041"/>
        </w:trPr>
        <w:tc>
          <w:tcPr>
            <w:tcW w:w="4508" w:type="dxa"/>
          </w:tcPr>
          <w:p w14:paraId="2DAEF276" w14:textId="77777777" w:rsidR="00530473" w:rsidRDefault="00DA2DEB">
            <w:pPr>
              <w:rPr>
                <w:rFonts w:ascii="Arial" w:hAnsi="Arial" w:cs="Arial"/>
                <w:b/>
                <w:bCs/>
              </w:rPr>
            </w:pPr>
            <w:r>
              <w:rPr>
                <w:rFonts w:ascii="Arial" w:hAnsi="Arial" w:cs="Arial"/>
                <w:b/>
                <w:bCs/>
              </w:rPr>
              <w:t>Strengths</w:t>
            </w:r>
          </w:p>
          <w:p w14:paraId="1A331D43" w14:textId="77777777" w:rsidR="00DA2DEB" w:rsidRDefault="00DA2DEB">
            <w:pPr>
              <w:rPr>
                <w:rFonts w:ascii="Arial" w:hAnsi="Arial" w:cs="Arial"/>
              </w:rPr>
            </w:pPr>
            <w:r>
              <w:rPr>
                <w:rFonts w:ascii="Arial" w:hAnsi="Arial" w:cs="Arial"/>
              </w:rPr>
              <w:t>Family run</w:t>
            </w:r>
          </w:p>
          <w:p w14:paraId="3EC1D32D" w14:textId="1673ED82" w:rsidR="00DA2DEB" w:rsidRDefault="00DA2DEB">
            <w:pPr>
              <w:rPr>
                <w:rFonts w:ascii="Arial" w:hAnsi="Arial" w:cs="Arial"/>
              </w:rPr>
            </w:pPr>
            <w:r>
              <w:rPr>
                <w:rFonts w:ascii="Arial" w:hAnsi="Arial" w:cs="Arial"/>
              </w:rPr>
              <w:t>UK’s widest product range – 4000</w:t>
            </w:r>
          </w:p>
          <w:p w14:paraId="7FD05573" w14:textId="3E400CB2" w:rsidR="00DA2DEB" w:rsidRDefault="00DA2DEB">
            <w:pPr>
              <w:rPr>
                <w:rFonts w:ascii="Arial" w:hAnsi="Arial" w:cs="Arial"/>
              </w:rPr>
            </w:pPr>
            <w:r>
              <w:rPr>
                <w:rFonts w:ascii="Arial" w:hAnsi="Arial" w:cs="Arial"/>
              </w:rPr>
              <w:t xml:space="preserve">Strong values – making customers </w:t>
            </w:r>
            <w:proofErr w:type="gramStart"/>
            <w:r>
              <w:rPr>
                <w:rFonts w:ascii="Arial" w:hAnsi="Arial" w:cs="Arial"/>
              </w:rPr>
              <w:t>happy</w:t>
            </w:r>
            <w:proofErr w:type="gramEnd"/>
          </w:p>
          <w:p w14:paraId="6BA35A7B" w14:textId="77777777" w:rsidR="00DA2DEB" w:rsidRDefault="00DA2DEB">
            <w:pPr>
              <w:rPr>
                <w:rFonts w:ascii="Arial" w:hAnsi="Arial" w:cs="Arial"/>
              </w:rPr>
            </w:pPr>
            <w:r>
              <w:rPr>
                <w:rFonts w:ascii="Arial" w:hAnsi="Arial" w:cs="Arial"/>
              </w:rPr>
              <w:t>Large number of repeat customers</w:t>
            </w:r>
          </w:p>
          <w:p w14:paraId="301F77DF" w14:textId="77777777" w:rsidR="00DA2DEB" w:rsidRDefault="00DA2DEB">
            <w:pPr>
              <w:rPr>
                <w:rFonts w:ascii="Arial" w:hAnsi="Arial" w:cs="Arial"/>
              </w:rPr>
            </w:pPr>
            <w:r>
              <w:rPr>
                <w:rFonts w:ascii="Arial" w:hAnsi="Arial" w:cs="Arial"/>
              </w:rPr>
              <w:t>Regularly contact customers – e-newsletter/Facebook</w:t>
            </w:r>
          </w:p>
          <w:p w14:paraId="047F7566" w14:textId="581B7334" w:rsidR="00DA2DEB" w:rsidRPr="00DA2DEB" w:rsidRDefault="00DA2DEB">
            <w:pPr>
              <w:rPr>
                <w:rFonts w:ascii="Arial" w:hAnsi="Arial" w:cs="Arial"/>
              </w:rPr>
            </w:pPr>
          </w:p>
        </w:tc>
        <w:tc>
          <w:tcPr>
            <w:tcW w:w="4508" w:type="dxa"/>
          </w:tcPr>
          <w:p w14:paraId="6419A14E" w14:textId="77777777" w:rsidR="00530473" w:rsidRDefault="00DA2DEB">
            <w:pPr>
              <w:rPr>
                <w:rFonts w:ascii="Arial" w:hAnsi="Arial" w:cs="Arial"/>
                <w:b/>
                <w:bCs/>
              </w:rPr>
            </w:pPr>
            <w:r>
              <w:rPr>
                <w:rFonts w:ascii="Arial" w:hAnsi="Arial" w:cs="Arial"/>
                <w:b/>
                <w:bCs/>
              </w:rPr>
              <w:t>Weaknesses</w:t>
            </w:r>
          </w:p>
          <w:p w14:paraId="050F3FA8" w14:textId="77777777" w:rsidR="00DA2DEB" w:rsidRDefault="00DA2DEB">
            <w:pPr>
              <w:rPr>
                <w:rFonts w:ascii="Arial" w:hAnsi="Arial" w:cs="Arial"/>
              </w:rPr>
            </w:pPr>
            <w:r w:rsidRPr="00DA2DEB">
              <w:rPr>
                <w:rFonts w:ascii="Arial" w:hAnsi="Arial" w:cs="Arial"/>
              </w:rPr>
              <w:t>Niche market – restricted target market</w:t>
            </w:r>
          </w:p>
          <w:p w14:paraId="28C7809B" w14:textId="11973BD3" w:rsidR="00DA2DEB" w:rsidRPr="00DA2DEB" w:rsidRDefault="00DA2DEB">
            <w:pPr>
              <w:rPr>
                <w:rFonts w:ascii="Arial" w:hAnsi="Arial" w:cs="Arial"/>
              </w:rPr>
            </w:pPr>
            <w:r>
              <w:rPr>
                <w:rFonts w:ascii="Arial" w:hAnsi="Arial" w:cs="Arial"/>
              </w:rPr>
              <w:t>Free delivery – cost incurred by business</w:t>
            </w:r>
          </w:p>
        </w:tc>
      </w:tr>
      <w:tr w:rsidR="00530473" w14:paraId="737600DB" w14:textId="77777777" w:rsidTr="00DA2DEB">
        <w:trPr>
          <w:trHeight w:val="2041"/>
        </w:trPr>
        <w:tc>
          <w:tcPr>
            <w:tcW w:w="4508" w:type="dxa"/>
          </w:tcPr>
          <w:p w14:paraId="211D33FD" w14:textId="77777777" w:rsidR="00530473" w:rsidRDefault="00DA2DEB">
            <w:pPr>
              <w:rPr>
                <w:rFonts w:ascii="Arial" w:hAnsi="Arial" w:cs="Arial"/>
                <w:b/>
                <w:bCs/>
              </w:rPr>
            </w:pPr>
            <w:r>
              <w:rPr>
                <w:rFonts w:ascii="Arial" w:hAnsi="Arial" w:cs="Arial"/>
                <w:b/>
                <w:bCs/>
              </w:rPr>
              <w:t>Opportunities</w:t>
            </w:r>
          </w:p>
          <w:p w14:paraId="1BE27A2D" w14:textId="58C46DA6" w:rsidR="00DA2DEB" w:rsidRPr="00DA2DEB" w:rsidRDefault="00DA2DEB">
            <w:pPr>
              <w:rPr>
                <w:rFonts w:ascii="Arial" w:hAnsi="Arial" w:cs="Arial"/>
              </w:rPr>
            </w:pPr>
            <w:r w:rsidRPr="00DA2DEB">
              <w:rPr>
                <w:rFonts w:ascii="Arial" w:hAnsi="Arial" w:cs="Arial"/>
              </w:rPr>
              <w:t>Markets abroad – large market in USA and Australia</w:t>
            </w:r>
          </w:p>
        </w:tc>
        <w:tc>
          <w:tcPr>
            <w:tcW w:w="4508" w:type="dxa"/>
          </w:tcPr>
          <w:p w14:paraId="1CB0919F" w14:textId="77777777" w:rsidR="00530473" w:rsidRDefault="00DA2DEB">
            <w:pPr>
              <w:rPr>
                <w:rFonts w:ascii="Arial" w:hAnsi="Arial" w:cs="Arial"/>
                <w:b/>
                <w:bCs/>
              </w:rPr>
            </w:pPr>
            <w:r>
              <w:rPr>
                <w:rFonts w:ascii="Arial" w:hAnsi="Arial" w:cs="Arial"/>
                <w:b/>
                <w:bCs/>
              </w:rPr>
              <w:t>Threats</w:t>
            </w:r>
          </w:p>
          <w:p w14:paraId="5A75C792" w14:textId="35B3C9AD" w:rsidR="00DA2DEB" w:rsidRPr="00DA2DEB" w:rsidRDefault="00DA2DEB">
            <w:pPr>
              <w:rPr>
                <w:rFonts w:ascii="Arial" w:hAnsi="Arial" w:cs="Arial"/>
              </w:rPr>
            </w:pPr>
            <w:r w:rsidRPr="00DA2DEB">
              <w:rPr>
                <w:rFonts w:ascii="Arial" w:hAnsi="Arial" w:cs="Arial"/>
              </w:rPr>
              <w:t>Exchange rate changes</w:t>
            </w:r>
          </w:p>
        </w:tc>
      </w:tr>
    </w:tbl>
    <w:p w14:paraId="759068FF" w14:textId="77777777" w:rsidR="00DA2DEB" w:rsidRDefault="00DA2DEB">
      <w:pPr>
        <w:rPr>
          <w:rFonts w:ascii="Arial" w:hAnsi="Arial" w:cs="Arial"/>
          <w:b/>
          <w:bCs/>
          <w:u w:val="single"/>
        </w:rPr>
      </w:pPr>
    </w:p>
    <w:p w14:paraId="6856B254" w14:textId="4018E943" w:rsidR="00F725B0" w:rsidRPr="00F725B0" w:rsidRDefault="00F725B0">
      <w:pPr>
        <w:rPr>
          <w:rFonts w:ascii="Arial" w:hAnsi="Arial" w:cs="Arial"/>
          <w:b/>
          <w:bCs/>
          <w:u w:val="single"/>
        </w:rPr>
      </w:pPr>
      <w:r>
        <w:rPr>
          <w:rFonts w:ascii="Arial" w:hAnsi="Arial" w:cs="Arial"/>
          <w:b/>
          <w:bCs/>
          <w:u w:val="single"/>
        </w:rPr>
        <w:lastRenderedPageBreak/>
        <w:t>Questions</w:t>
      </w:r>
    </w:p>
    <w:p w14:paraId="76B5D83E" w14:textId="77777777" w:rsidR="00F725B0" w:rsidRDefault="00F725B0">
      <w:pPr>
        <w:rPr>
          <w:rFonts w:ascii="Arial" w:hAnsi="Arial" w:cs="Arial"/>
          <w:b/>
          <w:bCs/>
        </w:rPr>
      </w:pPr>
    </w:p>
    <w:p w14:paraId="44DEDBA6" w14:textId="610422BF" w:rsidR="007524C5" w:rsidRPr="00F725B0" w:rsidRDefault="007524C5">
      <w:pPr>
        <w:rPr>
          <w:rFonts w:ascii="Arial" w:hAnsi="Arial" w:cs="Arial"/>
          <w:b/>
          <w:bCs/>
        </w:rPr>
      </w:pPr>
      <w:r w:rsidRPr="00F725B0">
        <w:rPr>
          <w:rFonts w:ascii="Arial" w:hAnsi="Arial" w:cs="Arial"/>
          <w:b/>
          <w:bCs/>
        </w:rPr>
        <w:t xml:space="preserve">State one way that </w:t>
      </w:r>
      <w:r w:rsidRPr="00F725B0">
        <w:rPr>
          <w:rFonts w:ascii="Arial" w:hAnsi="Arial" w:cs="Arial"/>
          <w:b/>
          <w:bCs/>
          <w:i/>
          <w:iCs/>
        </w:rPr>
        <w:t>Woodkit</w:t>
      </w:r>
      <w:r w:rsidRPr="00F725B0">
        <w:rPr>
          <w:rFonts w:ascii="Arial" w:hAnsi="Arial" w:cs="Arial"/>
          <w:b/>
          <w:bCs/>
        </w:rPr>
        <w:t xml:space="preserve"> encourages repeat custom.</w:t>
      </w:r>
    </w:p>
    <w:p w14:paraId="1BB9F18C" w14:textId="6989BE57" w:rsidR="007524C5" w:rsidRPr="007524C5" w:rsidRDefault="007524C5">
      <w:pPr>
        <w:rPr>
          <w:rFonts w:ascii="Arial" w:hAnsi="Arial" w:cs="Arial"/>
        </w:rPr>
      </w:pPr>
      <w:r w:rsidRPr="007524C5">
        <w:rPr>
          <w:rFonts w:ascii="Arial" w:hAnsi="Arial" w:cs="Arial"/>
        </w:rPr>
        <w:t>They could contact customers with special offers.</w:t>
      </w:r>
    </w:p>
    <w:p w14:paraId="6CE9E09E" w14:textId="683CD094" w:rsidR="007524C5" w:rsidRPr="00F725B0" w:rsidRDefault="007524C5" w:rsidP="007524C5">
      <w:pPr>
        <w:autoSpaceDE w:val="0"/>
        <w:autoSpaceDN w:val="0"/>
        <w:adjustRightInd w:val="0"/>
        <w:spacing w:after="0" w:line="240" w:lineRule="auto"/>
        <w:rPr>
          <w:rFonts w:ascii="Arial" w:hAnsi="Arial" w:cs="Arial"/>
          <w:b/>
          <w:bCs/>
          <w:i/>
          <w:iCs/>
        </w:rPr>
      </w:pPr>
      <w:r w:rsidRPr="00F725B0">
        <w:rPr>
          <w:rFonts w:ascii="Arial" w:hAnsi="Arial" w:cs="Arial"/>
          <w:b/>
          <w:bCs/>
          <w:i/>
          <w:iCs/>
        </w:rPr>
        <w:t xml:space="preserve">Now you have a go – can you add context so that this scores </w:t>
      </w:r>
      <w:r w:rsidR="007A1331">
        <w:rPr>
          <w:rFonts w:ascii="Arial" w:hAnsi="Arial" w:cs="Arial"/>
          <w:b/>
          <w:bCs/>
          <w:i/>
          <w:iCs/>
        </w:rPr>
        <w:t>1</w:t>
      </w:r>
      <w:r w:rsidRPr="00F725B0">
        <w:rPr>
          <w:rFonts w:ascii="Arial" w:hAnsi="Arial" w:cs="Arial"/>
          <w:b/>
          <w:bCs/>
          <w:i/>
          <w:iCs/>
        </w:rPr>
        <w:t xml:space="preserve"> out of </w:t>
      </w:r>
      <w:r w:rsidR="007A1331">
        <w:rPr>
          <w:rFonts w:ascii="Arial" w:hAnsi="Arial" w:cs="Arial"/>
          <w:b/>
          <w:bCs/>
          <w:i/>
          <w:iCs/>
        </w:rPr>
        <w:t>1</w:t>
      </w:r>
      <w:r w:rsidRPr="00F725B0">
        <w:rPr>
          <w:rFonts w:ascii="Arial" w:hAnsi="Arial" w:cs="Arial"/>
          <w:b/>
          <w:bCs/>
          <w:i/>
          <w:iCs/>
        </w:rPr>
        <w:t>.</w:t>
      </w:r>
    </w:p>
    <w:p w14:paraId="68F6741F" w14:textId="435EB1A1" w:rsidR="007524C5" w:rsidRPr="007524C5" w:rsidRDefault="007524C5">
      <w:pPr>
        <w:rPr>
          <w:rFonts w:ascii="Arial" w:hAnsi="Arial" w:cs="Arial"/>
        </w:rPr>
      </w:pPr>
      <w:r w:rsidRPr="007524C5">
        <w:rPr>
          <w:rFonts w:ascii="Arial" w:hAnsi="Arial" w:cs="Arial"/>
          <w:noProof/>
        </w:rPr>
        <w:drawing>
          <wp:inline distT="0" distB="0" distL="0" distR="0" wp14:anchorId="22D14ADA" wp14:editId="52314D1C">
            <wp:extent cx="5731192" cy="1247775"/>
            <wp:effectExtent l="0" t="0" r="3175"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436FCAC3" w14:textId="04EA84B2" w:rsidR="00F725B0" w:rsidRPr="00F725B0" w:rsidRDefault="00F725B0">
      <w:pPr>
        <w:rPr>
          <w:rFonts w:ascii="Arial" w:hAnsi="Arial" w:cs="Arial"/>
          <w:b/>
          <w:bCs/>
        </w:rPr>
      </w:pPr>
      <w:r>
        <w:rPr>
          <w:rFonts w:ascii="Arial" w:hAnsi="Arial" w:cs="Arial"/>
          <w:b/>
          <w:bCs/>
        </w:rPr>
        <w:t>Suggested answer:</w:t>
      </w:r>
    </w:p>
    <w:p w14:paraId="33AA86C9" w14:textId="33F15591" w:rsidR="007524C5" w:rsidRPr="007524C5" w:rsidRDefault="007524C5">
      <w:pPr>
        <w:rPr>
          <w:rFonts w:ascii="Arial" w:hAnsi="Arial" w:cs="Arial"/>
        </w:rPr>
      </w:pPr>
      <w:r w:rsidRPr="007524C5">
        <w:rPr>
          <w:rFonts w:ascii="Arial" w:hAnsi="Arial" w:cs="Arial"/>
        </w:rPr>
        <w:t>The</w:t>
      </w:r>
      <w:r w:rsidR="00F725B0">
        <w:rPr>
          <w:rFonts w:ascii="Arial" w:hAnsi="Arial" w:cs="Arial"/>
        </w:rPr>
        <w:t>y</w:t>
      </w:r>
      <w:r w:rsidRPr="007524C5">
        <w:rPr>
          <w:rFonts w:ascii="Arial" w:hAnsi="Arial" w:cs="Arial"/>
        </w:rPr>
        <w:t xml:space="preserve"> regularly send e-newsletters to existing customers which contain special offers on the models.</w:t>
      </w:r>
      <w:r w:rsidRPr="007524C5">
        <w:rPr>
          <w:rFonts w:ascii="Arial" w:hAnsi="Arial" w:cs="Arial"/>
        </w:rPr>
        <w:br w:type="page"/>
      </w:r>
    </w:p>
    <w:p w14:paraId="30908655" w14:textId="3662DF0B" w:rsidR="00785DE7" w:rsidRPr="00F725B0" w:rsidRDefault="00785DE7">
      <w:pPr>
        <w:rPr>
          <w:rFonts w:ascii="Arial" w:hAnsi="Arial" w:cs="Arial"/>
          <w:b/>
          <w:bCs/>
        </w:rPr>
      </w:pPr>
      <w:r w:rsidRPr="00F725B0">
        <w:rPr>
          <w:rFonts w:ascii="Arial" w:hAnsi="Arial" w:cs="Arial"/>
          <w:b/>
          <w:bCs/>
        </w:rPr>
        <w:lastRenderedPageBreak/>
        <w:t xml:space="preserve">Outline one </w:t>
      </w:r>
      <w:r w:rsidR="002425A0">
        <w:rPr>
          <w:rFonts w:ascii="Arial" w:hAnsi="Arial" w:cs="Arial"/>
          <w:b/>
          <w:bCs/>
        </w:rPr>
        <w:t>impact on</w:t>
      </w:r>
      <w:r w:rsidRPr="00F725B0">
        <w:rPr>
          <w:rFonts w:ascii="Arial" w:hAnsi="Arial" w:cs="Arial"/>
          <w:b/>
          <w:bCs/>
        </w:rPr>
        <w:t xml:space="preserve"> </w:t>
      </w:r>
      <w:r w:rsidRPr="00F725B0">
        <w:rPr>
          <w:rFonts w:ascii="Arial" w:hAnsi="Arial" w:cs="Arial"/>
          <w:b/>
          <w:bCs/>
          <w:i/>
          <w:iCs/>
        </w:rPr>
        <w:t xml:space="preserve">Woodkit’s </w:t>
      </w:r>
      <w:r w:rsidR="002425A0" w:rsidRPr="002425A0">
        <w:rPr>
          <w:rFonts w:ascii="Arial" w:hAnsi="Arial" w:cs="Arial"/>
          <w:b/>
          <w:bCs/>
        </w:rPr>
        <w:t>from having a wide</w:t>
      </w:r>
      <w:r w:rsidR="002425A0">
        <w:rPr>
          <w:rFonts w:ascii="Arial" w:hAnsi="Arial" w:cs="Arial"/>
          <w:b/>
          <w:bCs/>
          <w:i/>
          <w:iCs/>
        </w:rPr>
        <w:t xml:space="preserve"> </w:t>
      </w:r>
      <w:r w:rsidRPr="00F725B0">
        <w:rPr>
          <w:rFonts w:ascii="Arial" w:hAnsi="Arial" w:cs="Arial"/>
          <w:b/>
          <w:bCs/>
        </w:rPr>
        <w:t>range of stock</w:t>
      </w:r>
      <w:r w:rsidR="002425A0">
        <w:rPr>
          <w:rFonts w:ascii="Arial" w:hAnsi="Arial" w:cs="Arial"/>
          <w:b/>
          <w:bCs/>
        </w:rPr>
        <w:t>.</w:t>
      </w:r>
    </w:p>
    <w:p w14:paraId="26605C1E" w14:textId="5E2994E9" w:rsidR="00785DE7" w:rsidRPr="007524C5" w:rsidRDefault="00785DE7" w:rsidP="00785DE7">
      <w:pPr>
        <w:autoSpaceDE w:val="0"/>
        <w:autoSpaceDN w:val="0"/>
        <w:adjustRightInd w:val="0"/>
        <w:spacing w:after="0" w:line="240" w:lineRule="auto"/>
        <w:rPr>
          <w:rFonts w:ascii="Arial" w:hAnsi="Arial" w:cs="Arial"/>
        </w:rPr>
      </w:pPr>
      <w:r w:rsidRPr="007524C5">
        <w:rPr>
          <w:rFonts w:ascii="Arial" w:hAnsi="Arial" w:cs="Arial"/>
        </w:rPr>
        <w:t xml:space="preserve">One </w:t>
      </w:r>
      <w:r w:rsidR="002425A0">
        <w:rPr>
          <w:rFonts w:ascii="Arial" w:hAnsi="Arial" w:cs="Arial"/>
        </w:rPr>
        <w:t xml:space="preserve">impact </w:t>
      </w:r>
      <w:r w:rsidRPr="007524C5">
        <w:rPr>
          <w:rFonts w:ascii="Arial" w:hAnsi="Arial" w:cs="Arial"/>
        </w:rPr>
        <w:t xml:space="preserve">is that it gives customers </w:t>
      </w:r>
      <w:r w:rsidR="002425A0">
        <w:rPr>
          <w:rFonts w:ascii="Arial" w:hAnsi="Arial" w:cs="Arial"/>
        </w:rPr>
        <w:t xml:space="preserve">a </w:t>
      </w:r>
      <w:r w:rsidRPr="007524C5">
        <w:rPr>
          <w:rFonts w:ascii="Arial" w:hAnsi="Arial" w:cs="Arial"/>
        </w:rPr>
        <w:t xml:space="preserve">greater choice of products to select </w:t>
      </w:r>
      <w:r w:rsidR="001E171B" w:rsidRPr="007524C5">
        <w:rPr>
          <w:rFonts w:ascii="Arial" w:hAnsi="Arial" w:cs="Arial"/>
        </w:rPr>
        <w:t>from</w:t>
      </w:r>
      <w:r w:rsidRPr="007524C5">
        <w:rPr>
          <w:rFonts w:ascii="Arial" w:hAnsi="Arial" w:cs="Arial"/>
        </w:rPr>
        <w:t xml:space="preserve">. This will </w:t>
      </w:r>
      <w:r w:rsidR="002425A0">
        <w:rPr>
          <w:rFonts w:ascii="Arial" w:hAnsi="Arial" w:cs="Arial"/>
        </w:rPr>
        <w:t>help them to increase sales.</w:t>
      </w:r>
    </w:p>
    <w:p w14:paraId="758C6DED" w14:textId="2762095F" w:rsidR="00785DE7" w:rsidRPr="007524C5" w:rsidRDefault="00785DE7" w:rsidP="00785DE7">
      <w:pPr>
        <w:autoSpaceDE w:val="0"/>
        <w:autoSpaceDN w:val="0"/>
        <w:adjustRightInd w:val="0"/>
        <w:spacing w:after="0" w:line="240" w:lineRule="auto"/>
        <w:rPr>
          <w:rFonts w:ascii="Arial" w:hAnsi="Arial" w:cs="Arial"/>
        </w:rPr>
      </w:pPr>
    </w:p>
    <w:p w14:paraId="770E471E" w14:textId="79CB4048" w:rsidR="00785DE7" w:rsidRPr="007524C5" w:rsidRDefault="00785DE7" w:rsidP="00785DE7">
      <w:pPr>
        <w:autoSpaceDE w:val="0"/>
        <w:autoSpaceDN w:val="0"/>
        <w:adjustRightInd w:val="0"/>
        <w:spacing w:after="0" w:line="240" w:lineRule="auto"/>
        <w:rPr>
          <w:rFonts w:ascii="Arial" w:hAnsi="Arial" w:cs="Arial"/>
        </w:rPr>
      </w:pPr>
    </w:p>
    <w:p w14:paraId="056E0A10" w14:textId="04971B49" w:rsidR="00785DE7" w:rsidRPr="00F725B0" w:rsidRDefault="00785DE7" w:rsidP="00785DE7">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add context so that this scores 2 out of 2.</w:t>
      </w:r>
    </w:p>
    <w:p w14:paraId="33FE729F" w14:textId="438012F5" w:rsidR="00785DE7" w:rsidRPr="007524C5" w:rsidRDefault="00785DE7" w:rsidP="00785DE7">
      <w:pPr>
        <w:autoSpaceDE w:val="0"/>
        <w:autoSpaceDN w:val="0"/>
        <w:adjustRightInd w:val="0"/>
        <w:spacing w:after="0" w:line="240" w:lineRule="auto"/>
        <w:rPr>
          <w:rFonts w:ascii="Arial" w:hAnsi="Arial" w:cs="Arial"/>
          <w:i/>
          <w:iCs/>
        </w:rPr>
      </w:pPr>
    </w:p>
    <w:p w14:paraId="236408A3" w14:textId="65D7F7E7" w:rsidR="00785DE7" w:rsidRPr="007524C5" w:rsidRDefault="00785DE7" w:rsidP="00785DE7">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4EEDE1EE" wp14:editId="7C33AF46">
            <wp:extent cx="5731192" cy="1247775"/>
            <wp:effectExtent l="0" t="0" r="3175" b="0"/>
            <wp:docPr id="17" name="Picture 1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294E5347" w14:textId="3CDD9606" w:rsidR="00785DE7" w:rsidRPr="007524C5" w:rsidRDefault="00785DE7" w:rsidP="00785DE7">
      <w:pPr>
        <w:autoSpaceDE w:val="0"/>
        <w:autoSpaceDN w:val="0"/>
        <w:adjustRightInd w:val="0"/>
        <w:spacing w:after="0" w:line="240" w:lineRule="auto"/>
        <w:rPr>
          <w:rFonts w:ascii="Arial" w:hAnsi="Arial" w:cs="Arial"/>
          <w:i/>
          <w:iCs/>
        </w:rPr>
      </w:pPr>
    </w:p>
    <w:p w14:paraId="01AF1E7E" w14:textId="77777777" w:rsidR="00F725B0" w:rsidRDefault="00F725B0" w:rsidP="00785DE7">
      <w:pPr>
        <w:autoSpaceDE w:val="0"/>
        <w:autoSpaceDN w:val="0"/>
        <w:adjustRightInd w:val="0"/>
        <w:spacing w:after="0" w:line="240" w:lineRule="auto"/>
        <w:rPr>
          <w:rFonts w:ascii="Arial" w:hAnsi="Arial" w:cs="Arial"/>
        </w:rPr>
      </w:pPr>
    </w:p>
    <w:p w14:paraId="20585A33" w14:textId="5A97D49D" w:rsidR="00F725B0" w:rsidRPr="00F725B0" w:rsidRDefault="00F725B0" w:rsidP="00785DE7">
      <w:pPr>
        <w:autoSpaceDE w:val="0"/>
        <w:autoSpaceDN w:val="0"/>
        <w:adjustRightInd w:val="0"/>
        <w:spacing w:after="0" w:line="240" w:lineRule="auto"/>
        <w:rPr>
          <w:rFonts w:ascii="Arial" w:hAnsi="Arial" w:cs="Arial"/>
          <w:b/>
          <w:bCs/>
        </w:rPr>
      </w:pPr>
      <w:r>
        <w:rPr>
          <w:rFonts w:ascii="Arial" w:hAnsi="Arial" w:cs="Arial"/>
          <w:b/>
          <w:bCs/>
        </w:rPr>
        <w:t>Suggested answer:</w:t>
      </w:r>
    </w:p>
    <w:p w14:paraId="7584EB39" w14:textId="53D7526A" w:rsidR="00785DE7" w:rsidRDefault="00785DE7" w:rsidP="00785DE7">
      <w:pPr>
        <w:autoSpaceDE w:val="0"/>
        <w:autoSpaceDN w:val="0"/>
        <w:adjustRightInd w:val="0"/>
        <w:spacing w:after="0" w:line="240" w:lineRule="auto"/>
        <w:rPr>
          <w:rFonts w:ascii="Arial" w:hAnsi="Arial" w:cs="Arial"/>
        </w:rPr>
      </w:pPr>
      <w:r w:rsidRPr="007524C5">
        <w:rPr>
          <w:rFonts w:ascii="Arial" w:hAnsi="Arial" w:cs="Arial"/>
        </w:rPr>
        <w:t xml:space="preserve">One </w:t>
      </w:r>
      <w:r w:rsidR="002425A0">
        <w:rPr>
          <w:rFonts w:ascii="Arial" w:hAnsi="Arial" w:cs="Arial"/>
        </w:rPr>
        <w:t>impact</w:t>
      </w:r>
      <w:r w:rsidRPr="007524C5">
        <w:rPr>
          <w:rFonts w:ascii="Arial" w:hAnsi="Arial" w:cs="Arial"/>
        </w:rPr>
        <w:t xml:space="preserve"> is that it gives customers greater choice of model</w:t>
      </w:r>
      <w:r w:rsidR="002425A0">
        <w:rPr>
          <w:rFonts w:ascii="Arial" w:hAnsi="Arial" w:cs="Arial"/>
        </w:rPr>
        <w:t xml:space="preserve"> planes, tanks, </w:t>
      </w:r>
      <w:proofErr w:type="gramStart"/>
      <w:r w:rsidR="002425A0">
        <w:rPr>
          <w:rFonts w:ascii="Arial" w:hAnsi="Arial" w:cs="Arial"/>
        </w:rPr>
        <w:t>boats</w:t>
      </w:r>
      <w:proofErr w:type="gramEnd"/>
      <w:r w:rsidR="002425A0">
        <w:rPr>
          <w:rFonts w:ascii="Arial" w:hAnsi="Arial" w:cs="Arial"/>
        </w:rPr>
        <w:t xml:space="preserve"> and accessories</w:t>
      </w:r>
      <w:r w:rsidRPr="007524C5">
        <w:rPr>
          <w:rFonts w:ascii="Arial" w:hAnsi="Arial" w:cs="Arial"/>
        </w:rPr>
        <w:t xml:space="preserve"> to select from</w:t>
      </w:r>
      <w:r w:rsidR="002425A0">
        <w:rPr>
          <w:rFonts w:ascii="Arial" w:hAnsi="Arial" w:cs="Arial"/>
        </w:rPr>
        <w:t>. This will help them to increase sales.</w:t>
      </w:r>
    </w:p>
    <w:p w14:paraId="75670139" w14:textId="0BA6CE5D" w:rsidR="002425A0" w:rsidRDefault="002425A0" w:rsidP="00785DE7">
      <w:pPr>
        <w:autoSpaceDE w:val="0"/>
        <w:autoSpaceDN w:val="0"/>
        <w:adjustRightInd w:val="0"/>
        <w:spacing w:after="0" w:line="240" w:lineRule="auto"/>
        <w:rPr>
          <w:rFonts w:ascii="Arial" w:hAnsi="Arial" w:cs="Arial"/>
        </w:rPr>
      </w:pPr>
    </w:p>
    <w:p w14:paraId="19477392" w14:textId="65295AD7" w:rsidR="002425A0" w:rsidRDefault="002425A0" w:rsidP="00785DE7">
      <w:pPr>
        <w:autoSpaceDE w:val="0"/>
        <w:autoSpaceDN w:val="0"/>
        <w:adjustRightInd w:val="0"/>
        <w:spacing w:after="0" w:line="240" w:lineRule="auto"/>
        <w:rPr>
          <w:rFonts w:ascii="Arial" w:hAnsi="Arial" w:cs="Arial"/>
        </w:rPr>
      </w:pPr>
    </w:p>
    <w:p w14:paraId="02306038" w14:textId="77777777" w:rsidR="002425A0" w:rsidRDefault="002425A0" w:rsidP="00785DE7">
      <w:pPr>
        <w:autoSpaceDE w:val="0"/>
        <w:autoSpaceDN w:val="0"/>
        <w:adjustRightInd w:val="0"/>
        <w:spacing w:after="0" w:line="240" w:lineRule="auto"/>
        <w:rPr>
          <w:rFonts w:ascii="Arial" w:hAnsi="Arial" w:cs="Arial"/>
          <w:b/>
          <w:bCs/>
        </w:rPr>
      </w:pPr>
    </w:p>
    <w:p w14:paraId="7E8EC9C9" w14:textId="2F58F15E" w:rsidR="002425A0" w:rsidRDefault="002425A0" w:rsidP="00785DE7">
      <w:pPr>
        <w:autoSpaceDE w:val="0"/>
        <w:autoSpaceDN w:val="0"/>
        <w:adjustRightInd w:val="0"/>
        <w:spacing w:after="0" w:line="240" w:lineRule="auto"/>
        <w:rPr>
          <w:rFonts w:ascii="Arial" w:hAnsi="Arial" w:cs="Arial"/>
          <w:b/>
          <w:bCs/>
        </w:rPr>
      </w:pPr>
      <w:r>
        <w:rPr>
          <w:rFonts w:ascii="Arial" w:hAnsi="Arial" w:cs="Arial"/>
          <w:b/>
          <w:bCs/>
        </w:rPr>
        <w:t xml:space="preserve">Outline one reason why </w:t>
      </w:r>
      <w:r>
        <w:rPr>
          <w:rFonts w:ascii="Arial" w:hAnsi="Arial" w:cs="Arial"/>
          <w:b/>
          <w:bCs/>
          <w:i/>
          <w:iCs/>
        </w:rPr>
        <w:t>Woodkit</w:t>
      </w:r>
      <w:r>
        <w:rPr>
          <w:rFonts w:ascii="Arial" w:hAnsi="Arial" w:cs="Arial"/>
          <w:b/>
          <w:bCs/>
        </w:rPr>
        <w:t xml:space="preserve"> will regularly contact existing customers.</w:t>
      </w:r>
    </w:p>
    <w:p w14:paraId="1E33F93D" w14:textId="2FD80985" w:rsidR="002425A0" w:rsidRDefault="002425A0" w:rsidP="00785DE7">
      <w:pPr>
        <w:autoSpaceDE w:val="0"/>
        <w:autoSpaceDN w:val="0"/>
        <w:adjustRightInd w:val="0"/>
        <w:spacing w:after="0" w:line="240" w:lineRule="auto"/>
        <w:rPr>
          <w:rFonts w:ascii="Arial" w:hAnsi="Arial" w:cs="Arial"/>
        </w:rPr>
      </w:pPr>
    </w:p>
    <w:p w14:paraId="0DF2013F" w14:textId="6F58C9A4" w:rsidR="002425A0" w:rsidRDefault="002425A0" w:rsidP="00785DE7">
      <w:pPr>
        <w:autoSpaceDE w:val="0"/>
        <w:autoSpaceDN w:val="0"/>
        <w:adjustRightInd w:val="0"/>
        <w:spacing w:after="0" w:line="240" w:lineRule="auto"/>
        <w:rPr>
          <w:rFonts w:ascii="Arial" w:hAnsi="Arial" w:cs="Arial"/>
        </w:rPr>
      </w:pPr>
      <w:r>
        <w:rPr>
          <w:rFonts w:ascii="Arial" w:hAnsi="Arial" w:cs="Arial"/>
        </w:rPr>
        <w:t>One reason is to ensure the customers remain interested in Woodkit. This will mean that they are more likely to return.</w:t>
      </w:r>
    </w:p>
    <w:p w14:paraId="3C3C8D8B" w14:textId="77777777" w:rsidR="002425A0" w:rsidRPr="002425A0" w:rsidRDefault="002425A0" w:rsidP="00785DE7">
      <w:pPr>
        <w:autoSpaceDE w:val="0"/>
        <w:autoSpaceDN w:val="0"/>
        <w:adjustRightInd w:val="0"/>
        <w:spacing w:after="0" w:line="240" w:lineRule="auto"/>
        <w:rPr>
          <w:rFonts w:ascii="Arial" w:hAnsi="Arial" w:cs="Arial"/>
        </w:rPr>
      </w:pPr>
    </w:p>
    <w:p w14:paraId="2F3787C7" w14:textId="00609B30" w:rsidR="00785DE7" w:rsidRPr="007524C5" w:rsidRDefault="00785DE7" w:rsidP="00785DE7">
      <w:pPr>
        <w:autoSpaceDE w:val="0"/>
        <w:autoSpaceDN w:val="0"/>
        <w:adjustRightInd w:val="0"/>
        <w:spacing w:after="0" w:line="240" w:lineRule="auto"/>
        <w:rPr>
          <w:rFonts w:ascii="Arial" w:hAnsi="Arial" w:cs="Arial"/>
        </w:rPr>
      </w:pPr>
    </w:p>
    <w:p w14:paraId="4B38A174" w14:textId="77777777" w:rsidR="002425A0" w:rsidRPr="00F725B0" w:rsidRDefault="002425A0" w:rsidP="002425A0">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add context so that this scores 2 out of 2.</w:t>
      </w:r>
    </w:p>
    <w:p w14:paraId="5696C4D1" w14:textId="77777777" w:rsidR="002425A0" w:rsidRPr="007524C5" w:rsidRDefault="002425A0" w:rsidP="002425A0">
      <w:pPr>
        <w:autoSpaceDE w:val="0"/>
        <w:autoSpaceDN w:val="0"/>
        <w:adjustRightInd w:val="0"/>
        <w:spacing w:after="0" w:line="240" w:lineRule="auto"/>
        <w:rPr>
          <w:rFonts w:ascii="Arial" w:hAnsi="Arial" w:cs="Arial"/>
          <w:i/>
          <w:iCs/>
        </w:rPr>
      </w:pPr>
    </w:p>
    <w:p w14:paraId="7109726B" w14:textId="77777777" w:rsidR="002425A0" w:rsidRPr="007524C5" w:rsidRDefault="002425A0" w:rsidP="002425A0">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127773AD" wp14:editId="0B9D709E">
            <wp:extent cx="5731192" cy="1247775"/>
            <wp:effectExtent l="0" t="0" r="3175"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152E3544" w14:textId="31F61CCA" w:rsidR="00785DE7" w:rsidRDefault="00785DE7" w:rsidP="00785DE7">
      <w:pPr>
        <w:autoSpaceDE w:val="0"/>
        <w:autoSpaceDN w:val="0"/>
        <w:adjustRightInd w:val="0"/>
        <w:spacing w:after="0" w:line="240" w:lineRule="auto"/>
        <w:rPr>
          <w:rFonts w:ascii="Arial" w:hAnsi="Arial" w:cs="Arial"/>
        </w:rPr>
      </w:pPr>
    </w:p>
    <w:p w14:paraId="49BB3E7C" w14:textId="265BCB01" w:rsidR="002425A0" w:rsidRPr="002425A0" w:rsidRDefault="002425A0" w:rsidP="00785DE7">
      <w:pPr>
        <w:autoSpaceDE w:val="0"/>
        <w:autoSpaceDN w:val="0"/>
        <w:adjustRightInd w:val="0"/>
        <w:spacing w:after="0" w:line="240" w:lineRule="auto"/>
        <w:rPr>
          <w:rFonts w:ascii="Arial" w:hAnsi="Arial" w:cs="Arial"/>
          <w:b/>
          <w:bCs/>
        </w:rPr>
      </w:pPr>
      <w:r w:rsidRPr="002425A0">
        <w:rPr>
          <w:rFonts w:ascii="Arial" w:hAnsi="Arial" w:cs="Arial"/>
          <w:b/>
          <w:bCs/>
        </w:rPr>
        <w:t>Suggested answer:</w:t>
      </w:r>
    </w:p>
    <w:p w14:paraId="311BA977" w14:textId="6C1495D3" w:rsidR="002425A0" w:rsidRDefault="002425A0" w:rsidP="002425A0">
      <w:pPr>
        <w:autoSpaceDE w:val="0"/>
        <w:autoSpaceDN w:val="0"/>
        <w:adjustRightInd w:val="0"/>
        <w:spacing w:after="0" w:line="240" w:lineRule="auto"/>
        <w:rPr>
          <w:rFonts w:ascii="Arial" w:hAnsi="Arial" w:cs="Arial"/>
        </w:rPr>
      </w:pPr>
      <w:r>
        <w:rPr>
          <w:rFonts w:ascii="Arial" w:hAnsi="Arial" w:cs="Arial"/>
        </w:rPr>
        <w:t>One reason is to ensure the model enthusiasts remain interested in Woodkit. This will mean that they are more likely to return.</w:t>
      </w:r>
    </w:p>
    <w:p w14:paraId="7E9AC115" w14:textId="77777777" w:rsidR="007524C5" w:rsidRPr="007524C5" w:rsidRDefault="007524C5">
      <w:pPr>
        <w:rPr>
          <w:rFonts w:ascii="Arial" w:hAnsi="Arial" w:cs="Arial"/>
        </w:rPr>
      </w:pPr>
      <w:r w:rsidRPr="007524C5">
        <w:rPr>
          <w:rFonts w:ascii="Arial" w:hAnsi="Arial" w:cs="Arial"/>
        </w:rPr>
        <w:br w:type="page"/>
      </w:r>
    </w:p>
    <w:p w14:paraId="21F89201" w14:textId="65F83875" w:rsidR="00785DE7" w:rsidRPr="00F725B0" w:rsidRDefault="00783757" w:rsidP="00785DE7">
      <w:pPr>
        <w:autoSpaceDE w:val="0"/>
        <w:autoSpaceDN w:val="0"/>
        <w:adjustRightInd w:val="0"/>
        <w:spacing w:after="0" w:line="240" w:lineRule="auto"/>
        <w:rPr>
          <w:rFonts w:ascii="Arial" w:hAnsi="Arial" w:cs="Arial"/>
          <w:b/>
          <w:bCs/>
        </w:rPr>
      </w:pPr>
      <w:r w:rsidRPr="00F725B0">
        <w:rPr>
          <w:rFonts w:ascii="Arial" w:hAnsi="Arial" w:cs="Arial"/>
          <w:b/>
          <w:bCs/>
        </w:rPr>
        <w:lastRenderedPageBreak/>
        <w:t xml:space="preserve">Analyse the impact on </w:t>
      </w:r>
      <w:r w:rsidRPr="00F725B0">
        <w:rPr>
          <w:rFonts w:ascii="Arial" w:hAnsi="Arial" w:cs="Arial"/>
          <w:b/>
          <w:bCs/>
          <w:i/>
          <w:iCs/>
        </w:rPr>
        <w:t>Woodkit</w:t>
      </w:r>
      <w:r w:rsidRPr="00F725B0">
        <w:rPr>
          <w:rFonts w:ascii="Arial" w:hAnsi="Arial" w:cs="Arial"/>
          <w:b/>
          <w:bCs/>
        </w:rPr>
        <w:t xml:space="preserve"> of being a private limited company.</w:t>
      </w:r>
    </w:p>
    <w:p w14:paraId="3D9453B4" w14:textId="44267CC1" w:rsidR="00783757" w:rsidRPr="007524C5" w:rsidRDefault="00783757" w:rsidP="00785DE7">
      <w:pPr>
        <w:autoSpaceDE w:val="0"/>
        <w:autoSpaceDN w:val="0"/>
        <w:adjustRightInd w:val="0"/>
        <w:spacing w:after="0" w:line="240" w:lineRule="auto"/>
        <w:rPr>
          <w:rFonts w:ascii="Arial" w:hAnsi="Arial" w:cs="Arial"/>
        </w:rPr>
      </w:pPr>
    </w:p>
    <w:p w14:paraId="101D4E23" w14:textId="77777777" w:rsidR="00ED3405" w:rsidRPr="007524C5" w:rsidRDefault="00ED3405" w:rsidP="00ED3405">
      <w:pPr>
        <w:autoSpaceDE w:val="0"/>
        <w:autoSpaceDN w:val="0"/>
        <w:adjustRightInd w:val="0"/>
        <w:spacing w:after="0" w:line="240" w:lineRule="auto"/>
        <w:rPr>
          <w:rFonts w:ascii="Arial" w:hAnsi="Arial" w:cs="Arial"/>
        </w:rPr>
      </w:pPr>
      <w:r w:rsidRPr="007524C5">
        <w:rPr>
          <w:rFonts w:ascii="Arial" w:hAnsi="Arial" w:cs="Arial"/>
        </w:rPr>
        <w:t>Being a limited company means that the owners will have limited liability. This reduces the risk that they face in running their business. This is because they are seen as separate legal entities from the business. This means that if the sales of products fall, meaning the business cannot afford to pay for the debts that it has, the owners will not have to sell their personal possessions to pay for it.</w:t>
      </w:r>
    </w:p>
    <w:p w14:paraId="2E5CA74D" w14:textId="77777777" w:rsidR="00783757" w:rsidRPr="007524C5" w:rsidRDefault="00783757" w:rsidP="00783757">
      <w:pPr>
        <w:autoSpaceDE w:val="0"/>
        <w:autoSpaceDN w:val="0"/>
        <w:adjustRightInd w:val="0"/>
        <w:spacing w:after="0" w:line="240" w:lineRule="auto"/>
        <w:rPr>
          <w:rFonts w:ascii="Arial" w:hAnsi="Arial" w:cs="Arial"/>
        </w:rPr>
      </w:pPr>
    </w:p>
    <w:p w14:paraId="338AF1E4" w14:textId="45C38346" w:rsidR="00783757" w:rsidRPr="007524C5" w:rsidRDefault="00195CF9" w:rsidP="00783757">
      <w:pPr>
        <w:autoSpaceDE w:val="0"/>
        <w:autoSpaceDN w:val="0"/>
        <w:adjustRightInd w:val="0"/>
        <w:spacing w:after="0" w:line="240" w:lineRule="auto"/>
        <w:rPr>
          <w:rFonts w:ascii="Arial" w:hAnsi="Arial" w:cs="Arial"/>
        </w:rPr>
      </w:pPr>
      <w:r w:rsidRPr="007524C5">
        <w:rPr>
          <w:rFonts w:ascii="Arial" w:hAnsi="Arial" w:cs="Arial"/>
        </w:rPr>
        <w:t>Another impact is that it may be</w:t>
      </w:r>
      <w:r w:rsidR="00783757" w:rsidRPr="007524C5">
        <w:rPr>
          <w:rFonts w:ascii="Arial" w:hAnsi="Arial" w:cs="Arial"/>
        </w:rPr>
        <w:t xml:space="preserve"> easier to raise finance. This is because they can sell shares in the company to other investors interested in th</w:t>
      </w:r>
      <w:r w:rsidRPr="007524C5">
        <w:rPr>
          <w:rFonts w:ascii="Arial" w:hAnsi="Arial" w:cs="Arial"/>
        </w:rPr>
        <w:t xml:space="preserve">is </w:t>
      </w:r>
      <w:r w:rsidR="00783757" w:rsidRPr="007524C5">
        <w:rPr>
          <w:rFonts w:ascii="Arial" w:hAnsi="Arial" w:cs="Arial"/>
        </w:rPr>
        <w:t xml:space="preserve">market. This could increase the cash flowing into the business, so the business could </w:t>
      </w:r>
      <w:r w:rsidR="007524C5" w:rsidRPr="007524C5">
        <w:rPr>
          <w:rFonts w:ascii="Arial" w:hAnsi="Arial" w:cs="Arial"/>
        </w:rPr>
        <w:t xml:space="preserve">use these funds to </w:t>
      </w:r>
      <w:r w:rsidR="00783757" w:rsidRPr="007524C5">
        <w:rPr>
          <w:rFonts w:ascii="Arial" w:hAnsi="Arial" w:cs="Arial"/>
        </w:rPr>
        <w:t>extend its operations in other countries which they already sell to</w:t>
      </w:r>
      <w:r w:rsidRPr="007524C5">
        <w:rPr>
          <w:rFonts w:ascii="Arial" w:hAnsi="Arial" w:cs="Arial"/>
        </w:rPr>
        <w:t>. This could lead to the business growing.</w:t>
      </w:r>
    </w:p>
    <w:p w14:paraId="138CC1B2" w14:textId="19EF8B61" w:rsidR="00783757" w:rsidRPr="007524C5" w:rsidRDefault="00783757" w:rsidP="00785DE7">
      <w:pPr>
        <w:autoSpaceDE w:val="0"/>
        <w:autoSpaceDN w:val="0"/>
        <w:adjustRightInd w:val="0"/>
        <w:spacing w:after="0" w:line="240" w:lineRule="auto"/>
        <w:rPr>
          <w:rFonts w:ascii="Arial" w:hAnsi="Arial" w:cs="Arial"/>
          <w:b/>
          <w:bCs/>
        </w:rPr>
      </w:pPr>
    </w:p>
    <w:p w14:paraId="086A2B50" w14:textId="5DA06533" w:rsidR="00195CF9" w:rsidRPr="00F725B0" w:rsidRDefault="00195CF9" w:rsidP="00195CF9">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rewrite these paragraphs so that they sore L3 for application.</w:t>
      </w:r>
    </w:p>
    <w:p w14:paraId="6D572CD1" w14:textId="445F3F38" w:rsidR="00195CF9" w:rsidRPr="007524C5" w:rsidRDefault="00195CF9" w:rsidP="00195CF9">
      <w:pPr>
        <w:autoSpaceDE w:val="0"/>
        <w:autoSpaceDN w:val="0"/>
        <w:adjustRightInd w:val="0"/>
        <w:spacing w:after="0" w:line="240" w:lineRule="auto"/>
        <w:rPr>
          <w:rFonts w:ascii="Arial" w:hAnsi="Arial" w:cs="Arial"/>
          <w:i/>
          <w:iCs/>
        </w:rPr>
      </w:pPr>
    </w:p>
    <w:p w14:paraId="15091366" w14:textId="08DE4E6F" w:rsidR="00195CF9" w:rsidRPr="007524C5" w:rsidRDefault="00195CF9" w:rsidP="00195CF9">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01F431E6" wp14:editId="4E9A19D8">
            <wp:extent cx="5731510" cy="2861469"/>
            <wp:effectExtent l="0" t="0" r="254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469"/>
                    </a:xfrm>
                    <a:prstGeom prst="rect">
                      <a:avLst/>
                    </a:prstGeom>
                  </pic:spPr>
                </pic:pic>
              </a:graphicData>
            </a:graphic>
          </wp:inline>
        </w:drawing>
      </w:r>
      <w:r w:rsidRPr="007524C5">
        <w:rPr>
          <w:rFonts w:ascii="Arial" w:hAnsi="Arial" w:cs="Arial"/>
          <w:noProof/>
        </w:rPr>
        <w:drawing>
          <wp:inline distT="0" distB="0" distL="0" distR="0" wp14:anchorId="5373BF6E" wp14:editId="7C9B0759">
            <wp:extent cx="5731510" cy="2861469"/>
            <wp:effectExtent l="0" t="0" r="254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469"/>
                    </a:xfrm>
                    <a:prstGeom prst="rect">
                      <a:avLst/>
                    </a:prstGeom>
                  </pic:spPr>
                </pic:pic>
              </a:graphicData>
            </a:graphic>
          </wp:inline>
        </w:drawing>
      </w:r>
    </w:p>
    <w:p w14:paraId="15C2C72E" w14:textId="6C5FF95D" w:rsidR="00783757" w:rsidRPr="007524C5" w:rsidRDefault="00783757" w:rsidP="00785DE7">
      <w:pPr>
        <w:autoSpaceDE w:val="0"/>
        <w:autoSpaceDN w:val="0"/>
        <w:adjustRightInd w:val="0"/>
        <w:spacing w:after="0" w:line="240" w:lineRule="auto"/>
        <w:rPr>
          <w:rFonts w:ascii="Arial" w:hAnsi="Arial" w:cs="Arial"/>
        </w:rPr>
      </w:pPr>
    </w:p>
    <w:p w14:paraId="38EE53D4" w14:textId="77777777" w:rsidR="00783757" w:rsidRPr="007524C5" w:rsidRDefault="00783757" w:rsidP="00785DE7">
      <w:pPr>
        <w:autoSpaceDE w:val="0"/>
        <w:autoSpaceDN w:val="0"/>
        <w:adjustRightInd w:val="0"/>
        <w:spacing w:after="0" w:line="240" w:lineRule="auto"/>
        <w:rPr>
          <w:rFonts w:ascii="Arial" w:hAnsi="Arial" w:cs="Arial"/>
        </w:rPr>
      </w:pPr>
    </w:p>
    <w:p w14:paraId="6042EBF7" w14:textId="77777777" w:rsidR="00195CF9" w:rsidRPr="007524C5" w:rsidRDefault="00195CF9">
      <w:pPr>
        <w:rPr>
          <w:rFonts w:ascii="Arial" w:hAnsi="Arial" w:cs="Arial"/>
        </w:rPr>
      </w:pPr>
      <w:r w:rsidRPr="007524C5">
        <w:rPr>
          <w:rFonts w:ascii="Arial" w:hAnsi="Arial" w:cs="Arial"/>
        </w:rPr>
        <w:br w:type="page"/>
      </w:r>
    </w:p>
    <w:p w14:paraId="35BE0BB3" w14:textId="29667B67" w:rsidR="00195CF9" w:rsidRPr="007524C5" w:rsidRDefault="00195CF9" w:rsidP="00783757">
      <w:pPr>
        <w:autoSpaceDE w:val="0"/>
        <w:autoSpaceDN w:val="0"/>
        <w:adjustRightInd w:val="0"/>
        <w:spacing w:after="0" w:line="240" w:lineRule="auto"/>
        <w:rPr>
          <w:rFonts w:ascii="Arial" w:hAnsi="Arial" w:cs="Arial"/>
          <w:b/>
          <w:bCs/>
        </w:rPr>
      </w:pPr>
      <w:r w:rsidRPr="007524C5">
        <w:rPr>
          <w:rFonts w:ascii="Arial" w:hAnsi="Arial" w:cs="Arial"/>
          <w:b/>
          <w:bCs/>
        </w:rPr>
        <w:lastRenderedPageBreak/>
        <w:t>Suggested answer:</w:t>
      </w:r>
    </w:p>
    <w:p w14:paraId="41BB4464" w14:textId="16FF007A" w:rsidR="00783757" w:rsidRPr="007524C5" w:rsidRDefault="00783757" w:rsidP="00783757">
      <w:pPr>
        <w:autoSpaceDE w:val="0"/>
        <w:autoSpaceDN w:val="0"/>
        <w:adjustRightInd w:val="0"/>
        <w:spacing w:after="0" w:line="240" w:lineRule="auto"/>
        <w:rPr>
          <w:rFonts w:ascii="Arial" w:hAnsi="Arial" w:cs="Arial"/>
        </w:rPr>
      </w:pPr>
      <w:r w:rsidRPr="007524C5">
        <w:rPr>
          <w:rFonts w:ascii="Arial" w:hAnsi="Arial" w:cs="Arial"/>
        </w:rPr>
        <w:t>Being a limited company means that the Graham and his family will have limited liability. This reduces the risk that they face in running their model</w:t>
      </w:r>
      <w:r w:rsidR="00ED3405">
        <w:rPr>
          <w:rFonts w:ascii="Arial" w:hAnsi="Arial" w:cs="Arial"/>
        </w:rPr>
        <w:t>-making</w:t>
      </w:r>
      <w:r w:rsidRPr="007524C5">
        <w:rPr>
          <w:rFonts w:ascii="Arial" w:hAnsi="Arial" w:cs="Arial"/>
        </w:rPr>
        <w:t xml:space="preserve"> company. This is because they are seen as separate legal entities from the business. This means that if the sale of </w:t>
      </w:r>
      <w:r w:rsidR="007524C5" w:rsidRPr="007524C5">
        <w:rPr>
          <w:rFonts w:ascii="Arial" w:hAnsi="Arial" w:cs="Arial"/>
        </w:rPr>
        <w:t xml:space="preserve">model planes, tanks, </w:t>
      </w:r>
      <w:proofErr w:type="gramStart"/>
      <w:r w:rsidR="007524C5" w:rsidRPr="007524C5">
        <w:rPr>
          <w:rFonts w:ascii="Arial" w:hAnsi="Arial" w:cs="Arial"/>
        </w:rPr>
        <w:t>boats</w:t>
      </w:r>
      <w:proofErr w:type="gramEnd"/>
      <w:r w:rsidRPr="007524C5">
        <w:rPr>
          <w:rFonts w:ascii="Arial" w:hAnsi="Arial" w:cs="Arial"/>
        </w:rPr>
        <w:t xml:space="preserve"> and accessories fall, meaning the business cannot afford to pay for the debts that it has, Graham and his family will not have to sell their personal possessions to pay for it.</w:t>
      </w:r>
    </w:p>
    <w:p w14:paraId="532AB283" w14:textId="77777777" w:rsidR="00783757" w:rsidRPr="007524C5" w:rsidRDefault="00783757" w:rsidP="00783757">
      <w:pPr>
        <w:autoSpaceDE w:val="0"/>
        <w:autoSpaceDN w:val="0"/>
        <w:adjustRightInd w:val="0"/>
        <w:spacing w:after="0" w:line="240" w:lineRule="auto"/>
        <w:rPr>
          <w:rFonts w:ascii="Arial" w:hAnsi="Arial" w:cs="Arial"/>
        </w:rPr>
      </w:pPr>
    </w:p>
    <w:p w14:paraId="27653496" w14:textId="4219BCBE" w:rsidR="00783757" w:rsidRPr="007524C5" w:rsidRDefault="00783757" w:rsidP="00783757">
      <w:pPr>
        <w:autoSpaceDE w:val="0"/>
        <w:autoSpaceDN w:val="0"/>
        <w:adjustRightInd w:val="0"/>
        <w:spacing w:after="0" w:line="240" w:lineRule="auto"/>
        <w:rPr>
          <w:rFonts w:ascii="Arial" w:hAnsi="Arial" w:cs="Arial"/>
        </w:rPr>
      </w:pPr>
      <w:r w:rsidRPr="007524C5">
        <w:rPr>
          <w:rFonts w:ascii="Arial" w:hAnsi="Arial" w:cs="Arial"/>
        </w:rPr>
        <w:t xml:space="preserve">Another impact is that </w:t>
      </w:r>
      <w:r w:rsidR="007524C5" w:rsidRPr="007524C5">
        <w:rPr>
          <w:rFonts w:ascii="Arial" w:hAnsi="Arial" w:cs="Arial"/>
        </w:rPr>
        <w:t>Graham may find it</w:t>
      </w:r>
      <w:r w:rsidRPr="007524C5">
        <w:rPr>
          <w:rFonts w:ascii="Arial" w:hAnsi="Arial" w:cs="Arial"/>
        </w:rPr>
        <w:t xml:space="preserve"> easier to raise finance. </w:t>
      </w:r>
      <w:r w:rsidR="00195CF9" w:rsidRPr="007524C5">
        <w:rPr>
          <w:rFonts w:ascii="Arial" w:hAnsi="Arial" w:cs="Arial"/>
        </w:rPr>
        <w:t xml:space="preserve">This is because </w:t>
      </w:r>
      <w:r w:rsidR="007524C5" w:rsidRPr="007524C5">
        <w:rPr>
          <w:rFonts w:ascii="Arial" w:hAnsi="Arial" w:cs="Arial"/>
        </w:rPr>
        <w:t>he</w:t>
      </w:r>
      <w:r w:rsidRPr="007524C5">
        <w:rPr>
          <w:rFonts w:ascii="Arial" w:hAnsi="Arial" w:cs="Arial"/>
        </w:rPr>
        <w:t xml:space="preserve"> can sell shares in the company to other investors interested in the modelling market. This could increase the cash flowing into the </w:t>
      </w:r>
      <w:r w:rsidR="007524C5" w:rsidRPr="007524C5">
        <w:rPr>
          <w:rFonts w:ascii="Arial" w:hAnsi="Arial" w:cs="Arial"/>
        </w:rPr>
        <w:t>internet retailer</w:t>
      </w:r>
      <w:r w:rsidRPr="007524C5">
        <w:rPr>
          <w:rFonts w:ascii="Arial" w:hAnsi="Arial" w:cs="Arial"/>
        </w:rPr>
        <w:t xml:space="preserve">, so the business could </w:t>
      </w:r>
      <w:r w:rsidR="007524C5" w:rsidRPr="007524C5">
        <w:rPr>
          <w:rFonts w:ascii="Arial" w:hAnsi="Arial" w:cs="Arial"/>
        </w:rPr>
        <w:t xml:space="preserve">use these funds to </w:t>
      </w:r>
      <w:r w:rsidRPr="007524C5">
        <w:rPr>
          <w:rFonts w:ascii="Arial" w:hAnsi="Arial" w:cs="Arial"/>
        </w:rPr>
        <w:t>extend its operations in other countries which they already sell to, such as Australia and the USA.</w:t>
      </w:r>
      <w:r w:rsidR="00195CF9" w:rsidRPr="007524C5">
        <w:rPr>
          <w:rFonts w:ascii="Arial" w:hAnsi="Arial" w:cs="Arial"/>
        </w:rPr>
        <w:t xml:space="preserve"> This could lead </w:t>
      </w:r>
      <w:r w:rsidR="007524C5" w:rsidRPr="007524C5">
        <w:rPr>
          <w:rFonts w:ascii="Arial" w:hAnsi="Arial" w:cs="Arial"/>
        </w:rPr>
        <w:t>t</w:t>
      </w:r>
      <w:r w:rsidR="00195CF9" w:rsidRPr="007524C5">
        <w:rPr>
          <w:rFonts w:ascii="Arial" w:hAnsi="Arial" w:cs="Arial"/>
        </w:rPr>
        <w:t>o the miniature model business growing.</w:t>
      </w:r>
    </w:p>
    <w:p w14:paraId="5586E585" w14:textId="0C7A0411" w:rsidR="00785DE7" w:rsidRPr="007524C5" w:rsidRDefault="00785DE7" w:rsidP="00785DE7">
      <w:pPr>
        <w:rPr>
          <w:rFonts w:ascii="Arial" w:hAnsi="Arial" w:cs="Arial"/>
        </w:rPr>
      </w:pPr>
    </w:p>
    <w:p w14:paraId="3FFAC543" w14:textId="126E60F4" w:rsidR="00783757" w:rsidRPr="007524C5" w:rsidRDefault="00783757" w:rsidP="00785DE7">
      <w:pPr>
        <w:rPr>
          <w:rFonts w:ascii="Arial" w:hAnsi="Arial" w:cs="Arial"/>
        </w:rPr>
      </w:pPr>
    </w:p>
    <w:p w14:paraId="7D4D0E20" w14:textId="77777777" w:rsidR="007524C5" w:rsidRPr="007524C5" w:rsidRDefault="007524C5">
      <w:pPr>
        <w:rPr>
          <w:rFonts w:ascii="Arial" w:hAnsi="Arial" w:cs="Arial"/>
        </w:rPr>
      </w:pPr>
      <w:r w:rsidRPr="007524C5">
        <w:rPr>
          <w:rFonts w:ascii="Arial" w:hAnsi="Arial" w:cs="Arial"/>
        </w:rPr>
        <w:br w:type="page"/>
      </w:r>
    </w:p>
    <w:p w14:paraId="2F8A1A4D" w14:textId="11EE4801" w:rsidR="00783757" w:rsidRPr="007524C5" w:rsidRDefault="00783757" w:rsidP="00785DE7">
      <w:pPr>
        <w:rPr>
          <w:rFonts w:ascii="Arial" w:hAnsi="Arial" w:cs="Arial"/>
          <w:b/>
          <w:bCs/>
        </w:rPr>
      </w:pPr>
      <w:r w:rsidRPr="007524C5">
        <w:rPr>
          <w:rFonts w:ascii="Arial" w:hAnsi="Arial" w:cs="Arial"/>
          <w:b/>
          <w:bCs/>
        </w:rPr>
        <w:lastRenderedPageBreak/>
        <w:t xml:space="preserve">Analyse the benefit to Graham of creating a business plan before the start-up of </w:t>
      </w:r>
      <w:r w:rsidRPr="007524C5">
        <w:rPr>
          <w:rFonts w:ascii="Arial" w:hAnsi="Arial" w:cs="Arial"/>
          <w:b/>
          <w:bCs/>
          <w:i/>
          <w:iCs/>
        </w:rPr>
        <w:t>Woodkit</w:t>
      </w:r>
      <w:r w:rsidRPr="007524C5">
        <w:rPr>
          <w:rFonts w:ascii="Arial" w:hAnsi="Arial" w:cs="Arial"/>
          <w:b/>
          <w:bCs/>
        </w:rPr>
        <w:t>.</w:t>
      </w:r>
    </w:p>
    <w:p w14:paraId="6F9DCDA2" w14:textId="1351CA44"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One benefit is that it would help the owners see the risks involved, particularly in selling abroad. Part of his plan would have been to sell to customers in foreign countries. Before doing so, he would have looked at, and planned for, the risks involved in </w:t>
      </w:r>
      <w:r w:rsidR="00C22A40">
        <w:rPr>
          <w:rFonts w:ascii="Arial" w:hAnsi="Arial" w:cs="Arial"/>
        </w:rPr>
        <w:t>selling products</w:t>
      </w:r>
      <w:r w:rsidRPr="007524C5">
        <w:rPr>
          <w:rFonts w:ascii="Arial" w:hAnsi="Arial" w:cs="Arial"/>
        </w:rPr>
        <w:t xml:space="preserve"> abroad; therefore when circumstances arise, he would be able to deal with them.</w:t>
      </w:r>
    </w:p>
    <w:p w14:paraId="31B71305" w14:textId="77777777" w:rsidR="00195CF9" w:rsidRPr="007524C5" w:rsidRDefault="00195CF9" w:rsidP="00195CF9">
      <w:pPr>
        <w:autoSpaceDE w:val="0"/>
        <w:autoSpaceDN w:val="0"/>
        <w:adjustRightInd w:val="0"/>
        <w:spacing w:after="0" w:line="240" w:lineRule="auto"/>
        <w:rPr>
          <w:rFonts w:ascii="Arial" w:hAnsi="Arial" w:cs="Arial"/>
        </w:rPr>
      </w:pPr>
    </w:p>
    <w:p w14:paraId="1602F2F4" w14:textId="2802CCD1"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A second benefit is that he would have been able to use the business plan to help raise finance. </w:t>
      </w:r>
      <w:r w:rsidRPr="007524C5">
        <w:rPr>
          <w:rFonts w:ascii="Arial" w:hAnsi="Arial" w:cs="Arial"/>
          <w:i/>
          <w:iCs/>
        </w:rPr>
        <w:t xml:space="preserve">Woodkit </w:t>
      </w:r>
      <w:r w:rsidRPr="007524C5">
        <w:rPr>
          <w:rFonts w:ascii="Arial" w:hAnsi="Arial" w:cs="Arial"/>
        </w:rPr>
        <w:t xml:space="preserve">stock a large range of products, which would have cost a lot of money to begin with. By forecasting </w:t>
      </w:r>
      <w:proofErr w:type="gramStart"/>
      <w:r w:rsidRPr="007524C5">
        <w:rPr>
          <w:rFonts w:ascii="Arial" w:hAnsi="Arial" w:cs="Arial"/>
        </w:rPr>
        <w:t>finances</w:t>
      </w:r>
      <w:proofErr w:type="gramEnd"/>
      <w:r w:rsidRPr="007524C5">
        <w:rPr>
          <w:rFonts w:ascii="Arial" w:hAnsi="Arial" w:cs="Arial"/>
        </w:rPr>
        <w:t xml:space="preserve"> </w:t>
      </w:r>
      <w:r w:rsidR="007A304B" w:rsidRPr="007524C5">
        <w:rPr>
          <w:rFonts w:ascii="Arial" w:hAnsi="Arial" w:cs="Arial"/>
        </w:rPr>
        <w:t>the owner</w:t>
      </w:r>
      <w:r w:rsidRPr="007524C5">
        <w:rPr>
          <w:rFonts w:ascii="Arial" w:hAnsi="Arial" w:cs="Arial"/>
        </w:rPr>
        <w:t xml:space="preserve"> would have been able to prove to investors that there would be sufficient demand for his </w:t>
      </w:r>
      <w:r w:rsidR="007A304B" w:rsidRPr="007524C5">
        <w:rPr>
          <w:rFonts w:ascii="Arial" w:hAnsi="Arial" w:cs="Arial"/>
        </w:rPr>
        <w:t>products</w:t>
      </w:r>
      <w:r w:rsidRPr="007524C5">
        <w:rPr>
          <w:rFonts w:ascii="Arial" w:hAnsi="Arial" w:cs="Arial"/>
        </w:rPr>
        <w:t xml:space="preserve"> to have enough cash flowing into the business to cover any repayments needed. This would have helped to reduce the risk of taking on finance that couldn’t be paid back.</w:t>
      </w:r>
    </w:p>
    <w:p w14:paraId="4F9CFD7E" w14:textId="54B59D0B" w:rsidR="00195CF9" w:rsidRPr="007524C5" w:rsidRDefault="00195CF9" w:rsidP="00195CF9">
      <w:pPr>
        <w:autoSpaceDE w:val="0"/>
        <w:autoSpaceDN w:val="0"/>
        <w:adjustRightInd w:val="0"/>
        <w:spacing w:after="0" w:line="240" w:lineRule="auto"/>
        <w:rPr>
          <w:rFonts w:ascii="Arial" w:hAnsi="Arial" w:cs="Arial"/>
        </w:rPr>
      </w:pPr>
    </w:p>
    <w:p w14:paraId="10F94B58" w14:textId="77777777" w:rsidR="001E171B" w:rsidRPr="00F725B0" w:rsidRDefault="001E171B" w:rsidP="001E171B">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rewrite these paragraphs so that they sore L3 for application.</w:t>
      </w:r>
    </w:p>
    <w:p w14:paraId="565699C5" w14:textId="43672D64" w:rsidR="00195CF9" w:rsidRPr="007524C5" w:rsidRDefault="00195CF9" w:rsidP="00195CF9">
      <w:pPr>
        <w:autoSpaceDE w:val="0"/>
        <w:autoSpaceDN w:val="0"/>
        <w:adjustRightInd w:val="0"/>
        <w:spacing w:after="0" w:line="240" w:lineRule="auto"/>
        <w:rPr>
          <w:rFonts w:ascii="Arial" w:hAnsi="Arial" w:cs="Arial"/>
        </w:rPr>
      </w:pPr>
    </w:p>
    <w:p w14:paraId="68451EC1" w14:textId="4C830A6E" w:rsidR="001E171B" w:rsidRPr="007524C5" w:rsidRDefault="001E171B" w:rsidP="00195CF9">
      <w:pPr>
        <w:autoSpaceDE w:val="0"/>
        <w:autoSpaceDN w:val="0"/>
        <w:adjustRightInd w:val="0"/>
        <w:spacing w:after="0" w:line="240" w:lineRule="auto"/>
        <w:rPr>
          <w:rFonts w:ascii="Arial" w:hAnsi="Arial" w:cs="Arial"/>
        </w:rPr>
      </w:pPr>
      <w:r w:rsidRPr="007524C5">
        <w:rPr>
          <w:rFonts w:ascii="Arial" w:hAnsi="Arial" w:cs="Arial"/>
          <w:noProof/>
        </w:rPr>
        <w:drawing>
          <wp:inline distT="0" distB="0" distL="0" distR="0" wp14:anchorId="3ECDD740" wp14:editId="4B4C631C">
            <wp:extent cx="5731510" cy="2861310"/>
            <wp:effectExtent l="0" t="0" r="254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5A33EEF5" wp14:editId="3771D285">
            <wp:extent cx="5731510" cy="2861310"/>
            <wp:effectExtent l="0" t="0" r="254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227A2842" w14:textId="77777777" w:rsidR="001E171B" w:rsidRPr="007524C5" w:rsidRDefault="001E171B" w:rsidP="00195CF9">
      <w:pPr>
        <w:autoSpaceDE w:val="0"/>
        <w:autoSpaceDN w:val="0"/>
        <w:adjustRightInd w:val="0"/>
        <w:spacing w:after="0" w:line="240" w:lineRule="auto"/>
        <w:rPr>
          <w:rFonts w:ascii="Arial" w:hAnsi="Arial" w:cs="Arial"/>
        </w:rPr>
      </w:pPr>
    </w:p>
    <w:p w14:paraId="122D390B" w14:textId="273C5DCC" w:rsidR="001E171B" w:rsidRPr="007524C5" w:rsidRDefault="001E171B" w:rsidP="00195CF9">
      <w:pPr>
        <w:autoSpaceDE w:val="0"/>
        <w:autoSpaceDN w:val="0"/>
        <w:adjustRightInd w:val="0"/>
        <w:spacing w:after="0" w:line="240" w:lineRule="auto"/>
        <w:rPr>
          <w:rFonts w:ascii="Arial" w:hAnsi="Arial" w:cs="Arial"/>
          <w:b/>
          <w:bCs/>
        </w:rPr>
      </w:pPr>
      <w:r w:rsidRPr="007524C5">
        <w:rPr>
          <w:rFonts w:ascii="Arial" w:hAnsi="Arial" w:cs="Arial"/>
          <w:b/>
          <w:bCs/>
        </w:rPr>
        <w:lastRenderedPageBreak/>
        <w:t>Suggested answer</w:t>
      </w:r>
      <w:r w:rsidR="007524C5" w:rsidRPr="007524C5">
        <w:rPr>
          <w:rFonts w:ascii="Arial" w:hAnsi="Arial" w:cs="Arial"/>
          <w:b/>
          <w:bCs/>
        </w:rPr>
        <w:t>:</w:t>
      </w:r>
    </w:p>
    <w:p w14:paraId="5A85E59B" w14:textId="632ED10A"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One benefit is that it would help Graham see the risks involved, particularly in selling abroad. Part of his plan would have been to sell to modelling enthusiasts in the USA and Australia. Before doing so, he would have looked at, and planned for, the risks involved in </w:t>
      </w:r>
      <w:r w:rsidR="00C22A40">
        <w:rPr>
          <w:rFonts w:ascii="Arial" w:hAnsi="Arial" w:cs="Arial"/>
        </w:rPr>
        <w:t xml:space="preserve">selling model plans, </w:t>
      </w:r>
      <w:proofErr w:type="gramStart"/>
      <w:r w:rsidR="00C22A40">
        <w:rPr>
          <w:rFonts w:ascii="Arial" w:hAnsi="Arial" w:cs="Arial"/>
        </w:rPr>
        <w:t>tanks</w:t>
      </w:r>
      <w:proofErr w:type="gramEnd"/>
      <w:r w:rsidR="00C22A40">
        <w:rPr>
          <w:rFonts w:ascii="Arial" w:hAnsi="Arial" w:cs="Arial"/>
        </w:rPr>
        <w:t xml:space="preserve"> and boats to</w:t>
      </w:r>
      <w:r w:rsidRPr="007524C5">
        <w:rPr>
          <w:rFonts w:ascii="Arial" w:hAnsi="Arial" w:cs="Arial"/>
        </w:rPr>
        <w:t xml:space="preserve"> c</w:t>
      </w:r>
      <w:r w:rsidR="00C22A40">
        <w:rPr>
          <w:rFonts w:ascii="Arial" w:hAnsi="Arial" w:cs="Arial"/>
        </w:rPr>
        <w:t>ollectors</w:t>
      </w:r>
      <w:r w:rsidRPr="007524C5">
        <w:rPr>
          <w:rFonts w:ascii="Arial" w:hAnsi="Arial" w:cs="Arial"/>
        </w:rPr>
        <w:t xml:space="preserve"> abroad; </w:t>
      </w:r>
      <w:r w:rsidR="00F725B0" w:rsidRPr="007524C5">
        <w:rPr>
          <w:rFonts w:ascii="Arial" w:hAnsi="Arial" w:cs="Arial"/>
        </w:rPr>
        <w:t>therefore,</w:t>
      </w:r>
      <w:r w:rsidRPr="007524C5">
        <w:rPr>
          <w:rFonts w:ascii="Arial" w:hAnsi="Arial" w:cs="Arial"/>
        </w:rPr>
        <w:t xml:space="preserve"> when circumstances arise, he would be able to deal with them.</w:t>
      </w:r>
    </w:p>
    <w:p w14:paraId="5DC640CD" w14:textId="77777777" w:rsidR="00195CF9" w:rsidRPr="007524C5" w:rsidRDefault="00195CF9" w:rsidP="00195CF9">
      <w:pPr>
        <w:autoSpaceDE w:val="0"/>
        <w:autoSpaceDN w:val="0"/>
        <w:adjustRightInd w:val="0"/>
        <w:spacing w:after="0" w:line="240" w:lineRule="auto"/>
        <w:rPr>
          <w:rFonts w:ascii="Arial" w:hAnsi="Arial" w:cs="Arial"/>
        </w:rPr>
      </w:pPr>
    </w:p>
    <w:p w14:paraId="19B0DBFB" w14:textId="77777777"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A second benefit is that he would have been able to use the business plan to help raise finance. </w:t>
      </w:r>
      <w:r w:rsidRPr="007524C5">
        <w:rPr>
          <w:rFonts w:ascii="Arial" w:hAnsi="Arial" w:cs="Arial"/>
          <w:i/>
          <w:iCs/>
        </w:rPr>
        <w:t xml:space="preserve">Woodkit </w:t>
      </w:r>
      <w:r w:rsidRPr="007524C5">
        <w:rPr>
          <w:rFonts w:ascii="Arial" w:hAnsi="Arial" w:cs="Arial"/>
        </w:rPr>
        <w:t>stock a large product range and to get all the models and accessories from all the other brands would have cost a lot of money to begin with. By forecasting his finances, Graham would have been able to prove to investors that there would be sufficient demand for his models and accessories to have enough cash flowing into the business to cover any repayments needed. This would have helped to reduce the risk of taking on finance that couldn’t be paid back.</w:t>
      </w:r>
    </w:p>
    <w:p w14:paraId="229F7630" w14:textId="4A65E738" w:rsidR="00195CF9" w:rsidRPr="007524C5" w:rsidRDefault="00195CF9" w:rsidP="00195CF9">
      <w:pPr>
        <w:autoSpaceDE w:val="0"/>
        <w:autoSpaceDN w:val="0"/>
        <w:adjustRightInd w:val="0"/>
        <w:spacing w:after="0" w:line="240" w:lineRule="auto"/>
        <w:rPr>
          <w:rFonts w:ascii="Arial" w:hAnsi="Arial" w:cs="Arial"/>
        </w:rPr>
      </w:pPr>
    </w:p>
    <w:p w14:paraId="42642968" w14:textId="1795615C" w:rsidR="00AA74C0" w:rsidRPr="007524C5" w:rsidRDefault="00AA74C0" w:rsidP="00195CF9">
      <w:pPr>
        <w:autoSpaceDE w:val="0"/>
        <w:autoSpaceDN w:val="0"/>
        <w:adjustRightInd w:val="0"/>
        <w:spacing w:after="0" w:line="240" w:lineRule="auto"/>
        <w:rPr>
          <w:rFonts w:ascii="Arial" w:hAnsi="Arial" w:cs="Arial"/>
        </w:rPr>
      </w:pPr>
    </w:p>
    <w:p w14:paraId="58C4D372" w14:textId="32AEF817" w:rsidR="00AA74C0" w:rsidRPr="007524C5" w:rsidRDefault="00AA74C0">
      <w:pPr>
        <w:rPr>
          <w:rFonts w:ascii="Arial" w:hAnsi="Arial" w:cs="Arial"/>
        </w:rPr>
      </w:pPr>
      <w:r w:rsidRPr="007524C5">
        <w:rPr>
          <w:rFonts w:ascii="Arial" w:hAnsi="Arial" w:cs="Arial"/>
        </w:rPr>
        <w:br w:type="page"/>
      </w:r>
    </w:p>
    <w:p w14:paraId="7D7059B3" w14:textId="2D01CC7C" w:rsidR="00AA74C0" w:rsidRPr="00F725B0" w:rsidRDefault="00AA74C0" w:rsidP="00AA74C0">
      <w:pPr>
        <w:autoSpaceDE w:val="0"/>
        <w:autoSpaceDN w:val="0"/>
        <w:adjustRightInd w:val="0"/>
        <w:spacing w:after="0" w:line="240" w:lineRule="auto"/>
        <w:rPr>
          <w:rFonts w:ascii="Arial" w:hAnsi="Arial" w:cs="Arial"/>
          <w:b/>
          <w:bCs/>
        </w:rPr>
      </w:pPr>
      <w:r w:rsidRPr="00F725B0">
        <w:rPr>
          <w:rFonts w:ascii="Arial" w:hAnsi="Arial" w:cs="Arial"/>
          <w:b/>
          <w:bCs/>
        </w:rPr>
        <w:lastRenderedPageBreak/>
        <w:t xml:space="preserve">Evaluate the importance of product in </w:t>
      </w:r>
      <w:r w:rsidRPr="00F725B0">
        <w:rPr>
          <w:rFonts w:ascii="Arial" w:hAnsi="Arial" w:cs="Arial"/>
          <w:b/>
          <w:bCs/>
          <w:i/>
          <w:iCs/>
        </w:rPr>
        <w:t xml:space="preserve">Woodkit’s </w:t>
      </w:r>
      <w:r w:rsidRPr="00F725B0">
        <w:rPr>
          <w:rFonts w:ascii="Arial" w:hAnsi="Arial" w:cs="Arial"/>
          <w:b/>
          <w:bCs/>
        </w:rPr>
        <w:t>marketing mix. You should use the information provided as well as your knowledge of business.</w:t>
      </w:r>
    </w:p>
    <w:p w14:paraId="390E7874" w14:textId="7B2FD7F3" w:rsidR="00AA74C0" w:rsidRPr="007524C5" w:rsidRDefault="00AA74C0" w:rsidP="00AA74C0">
      <w:pPr>
        <w:autoSpaceDE w:val="0"/>
        <w:autoSpaceDN w:val="0"/>
        <w:adjustRightInd w:val="0"/>
        <w:spacing w:after="0" w:line="240" w:lineRule="auto"/>
        <w:rPr>
          <w:rFonts w:ascii="Arial" w:hAnsi="Arial" w:cs="Arial"/>
        </w:rPr>
      </w:pPr>
    </w:p>
    <w:p w14:paraId="69AC6498" w14:textId="32C1118D"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 xml:space="preserve">Product may be the most important element of the marketing mix to the business. </w:t>
      </w:r>
      <w:proofErr w:type="gramStart"/>
      <w:r w:rsidRPr="007524C5">
        <w:rPr>
          <w:rFonts w:ascii="Arial" w:hAnsi="Arial" w:cs="Arial"/>
        </w:rPr>
        <w:t>A large number of</w:t>
      </w:r>
      <w:proofErr w:type="gramEnd"/>
      <w:r w:rsidRPr="007524C5">
        <w:rPr>
          <w:rFonts w:ascii="Arial" w:hAnsi="Arial" w:cs="Arial"/>
        </w:rPr>
        <w:t xml:space="preserve"> their customers will have specific needs. The products that the business sells must be of the make and quality that the customers expect. If they are not, then they will likely purchase products from another firm. This would mean that sales would be low</w:t>
      </w:r>
      <w:r w:rsidR="00940364">
        <w:rPr>
          <w:rFonts w:ascii="Arial" w:hAnsi="Arial" w:cs="Arial"/>
        </w:rPr>
        <w:t>er</w:t>
      </w:r>
      <w:r w:rsidRPr="007524C5">
        <w:rPr>
          <w:rFonts w:ascii="Arial" w:hAnsi="Arial" w:cs="Arial"/>
        </w:rPr>
        <w:t>, potentially harming revenues and causing the firm not to be able to sell enough to breakeven.</w:t>
      </w:r>
    </w:p>
    <w:p w14:paraId="159BF7D5" w14:textId="77777777" w:rsidR="001E171B" w:rsidRPr="007524C5" w:rsidRDefault="001E171B" w:rsidP="001E171B">
      <w:pPr>
        <w:autoSpaceDE w:val="0"/>
        <w:autoSpaceDN w:val="0"/>
        <w:adjustRightInd w:val="0"/>
        <w:spacing w:after="0" w:line="240" w:lineRule="auto"/>
        <w:rPr>
          <w:rFonts w:ascii="Arial" w:hAnsi="Arial" w:cs="Arial"/>
        </w:rPr>
      </w:pPr>
    </w:p>
    <w:p w14:paraId="1B7F6D57" w14:textId="53DCF094"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 xml:space="preserve">However, it could be argued that place is the most important factor. </w:t>
      </w:r>
      <w:r w:rsidRPr="007524C5">
        <w:rPr>
          <w:rFonts w:ascii="Arial" w:hAnsi="Arial" w:cs="Arial"/>
          <w:i/>
          <w:iCs/>
        </w:rPr>
        <w:t xml:space="preserve">Woodkit </w:t>
      </w:r>
      <w:r w:rsidRPr="007524C5">
        <w:rPr>
          <w:rFonts w:ascii="Arial" w:hAnsi="Arial" w:cs="Arial"/>
        </w:rPr>
        <w:t>could decide to locate on the internet. This would allow them to reach overseas markets. Which would allow sales of products to be higher than they would have been, meaning that revenue and profit would be higher than if they had chosen a physical location.</w:t>
      </w:r>
    </w:p>
    <w:p w14:paraId="0292569C" w14:textId="77777777" w:rsidR="001E171B" w:rsidRPr="007524C5" w:rsidRDefault="001E171B" w:rsidP="001E171B">
      <w:pPr>
        <w:autoSpaceDE w:val="0"/>
        <w:autoSpaceDN w:val="0"/>
        <w:adjustRightInd w:val="0"/>
        <w:spacing w:after="0" w:line="240" w:lineRule="auto"/>
        <w:rPr>
          <w:rFonts w:ascii="Arial" w:hAnsi="Arial" w:cs="Arial"/>
        </w:rPr>
      </w:pPr>
    </w:p>
    <w:p w14:paraId="43115465" w14:textId="674529A7"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Overall, the product is probably the most important factor. This is because they are selling products that customers want. If they didn’t stock the right products, customers wouldn’t purchase from them. However, just having the right products alone wouldn’t make the business a success. They need to have an integrated marketing mix. The products need to be right, and customers need to know the products that are available. They need to be sensibly priced and being on the Internet allows the business to maximise sales.</w:t>
      </w:r>
    </w:p>
    <w:p w14:paraId="7E7C5F90" w14:textId="51E71C85" w:rsidR="001E171B" w:rsidRPr="007524C5" w:rsidRDefault="001E171B" w:rsidP="00AA74C0">
      <w:pPr>
        <w:autoSpaceDE w:val="0"/>
        <w:autoSpaceDN w:val="0"/>
        <w:adjustRightInd w:val="0"/>
        <w:spacing w:after="0" w:line="240" w:lineRule="auto"/>
        <w:rPr>
          <w:rFonts w:ascii="Arial" w:hAnsi="Arial" w:cs="Arial"/>
        </w:rPr>
      </w:pPr>
    </w:p>
    <w:p w14:paraId="2A3E0A1C" w14:textId="3C7783AA" w:rsidR="007524C5" w:rsidRPr="00F725B0" w:rsidRDefault="007524C5" w:rsidP="00AA74C0">
      <w:pPr>
        <w:autoSpaceDE w:val="0"/>
        <w:autoSpaceDN w:val="0"/>
        <w:adjustRightInd w:val="0"/>
        <w:spacing w:after="0" w:line="240" w:lineRule="auto"/>
        <w:rPr>
          <w:rFonts w:ascii="Arial" w:hAnsi="Arial" w:cs="Arial"/>
          <w:b/>
          <w:bCs/>
          <w:i/>
          <w:iCs/>
        </w:rPr>
      </w:pPr>
      <w:r w:rsidRPr="00F725B0">
        <w:rPr>
          <w:rFonts w:ascii="Arial" w:hAnsi="Arial" w:cs="Arial"/>
          <w:b/>
          <w:bCs/>
          <w:i/>
          <w:iCs/>
        </w:rPr>
        <w:t>Over to you – can you rewrite this response putting in application throughout:</w:t>
      </w:r>
    </w:p>
    <w:p w14:paraId="5002F5D6" w14:textId="1C9DEDDC" w:rsidR="007524C5" w:rsidRPr="007524C5" w:rsidRDefault="007524C5" w:rsidP="00AA74C0">
      <w:pPr>
        <w:autoSpaceDE w:val="0"/>
        <w:autoSpaceDN w:val="0"/>
        <w:adjustRightInd w:val="0"/>
        <w:spacing w:after="0" w:line="240" w:lineRule="auto"/>
        <w:rPr>
          <w:rFonts w:ascii="Arial" w:hAnsi="Arial" w:cs="Arial"/>
        </w:rPr>
      </w:pPr>
    </w:p>
    <w:p w14:paraId="060EA6DD" w14:textId="77777777" w:rsidR="00F725B0" w:rsidRDefault="007524C5" w:rsidP="00AA74C0">
      <w:pPr>
        <w:autoSpaceDE w:val="0"/>
        <w:autoSpaceDN w:val="0"/>
        <w:adjustRightInd w:val="0"/>
        <w:spacing w:after="0" w:line="240" w:lineRule="auto"/>
        <w:rPr>
          <w:rFonts w:ascii="Arial" w:hAnsi="Arial" w:cs="Arial"/>
        </w:rPr>
      </w:pPr>
      <w:r w:rsidRPr="007524C5">
        <w:rPr>
          <w:rFonts w:ascii="Arial" w:hAnsi="Arial" w:cs="Arial"/>
          <w:noProof/>
        </w:rPr>
        <w:drawing>
          <wp:inline distT="0" distB="0" distL="0" distR="0" wp14:anchorId="17DE1490" wp14:editId="1C7A7658">
            <wp:extent cx="5731510" cy="2861310"/>
            <wp:effectExtent l="0" t="0" r="2540" b="0"/>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71BABF99" w14:textId="64C21E3B" w:rsidR="007524C5" w:rsidRPr="007524C5" w:rsidRDefault="007524C5" w:rsidP="00AA74C0">
      <w:pPr>
        <w:autoSpaceDE w:val="0"/>
        <w:autoSpaceDN w:val="0"/>
        <w:adjustRightInd w:val="0"/>
        <w:spacing w:after="0" w:line="240" w:lineRule="auto"/>
        <w:rPr>
          <w:rFonts w:ascii="Arial" w:hAnsi="Arial" w:cs="Arial"/>
        </w:rPr>
      </w:pPr>
      <w:r w:rsidRPr="007524C5">
        <w:rPr>
          <w:rFonts w:ascii="Arial" w:hAnsi="Arial" w:cs="Arial"/>
          <w:noProof/>
        </w:rPr>
        <w:lastRenderedPageBreak/>
        <w:drawing>
          <wp:inline distT="0" distB="0" distL="0" distR="0" wp14:anchorId="1EA953FB" wp14:editId="4B45FCD0">
            <wp:extent cx="5731510" cy="2861310"/>
            <wp:effectExtent l="0" t="0" r="2540" b="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4EE1EB0B" wp14:editId="72ED0901">
            <wp:extent cx="5731510" cy="2861310"/>
            <wp:effectExtent l="0" t="0" r="2540" b="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51F5D1F6" wp14:editId="5575FB7E">
            <wp:extent cx="5731510" cy="2861310"/>
            <wp:effectExtent l="0" t="0" r="2540"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199A89E9" w14:textId="77777777" w:rsidR="001E171B" w:rsidRPr="007524C5" w:rsidRDefault="001E171B" w:rsidP="00AA74C0">
      <w:pPr>
        <w:autoSpaceDE w:val="0"/>
        <w:autoSpaceDN w:val="0"/>
        <w:adjustRightInd w:val="0"/>
        <w:spacing w:after="0" w:line="240" w:lineRule="auto"/>
        <w:rPr>
          <w:rFonts w:ascii="Arial" w:hAnsi="Arial" w:cs="Arial"/>
        </w:rPr>
      </w:pPr>
    </w:p>
    <w:p w14:paraId="65AFD29A" w14:textId="73E988CA" w:rsidR="007524C5" w:rsidRPr="007524C5" w:rsidRDefault="007524C5" w:rsidP="00AA74C0">
      <w:pPr>
        <w:autoSpaceDE w:val="0"/>
        <w:autoSpaceDN w:val="0"/>
        <w:adjustRightInd w:val="0"/>
        <w:spacing w:after="0" w:line="240" w:lineRule="auto"/>
        <w:rPr>
          <w:rFonts w:ascii="Arial" w:hAnsi="Arial" w:cs="Arial"/>
          <w:b/>
          <w:bCs/>
        </w:rPr>
      </w:pPr>
      <w:r w:rsidRPr="007524C5">
        <w:rPr>
          <w:rFonts w:ascii="Arial" w:hAnsi="Arial" w:cs="Arial"/>
          <w:b/>
          <w:bCs/>
        </w:rPr>
        <w:lastRenderedPageBreak/>
        <w:t xml:space="preserve">Suggested </w:t>
      </w:r>
      <w:proofErr w:type="gramStart"/>
      <w:r w:rsidRPr="007524C5">
        <w:rPr>
          <w:rFonts w:ascii="Arial" w:hAnsi="Arial" w:cs="Arial"/>
          <w:b/>
          <w:bCs/>
        </w:rPr>
        <w:t>answer</w:t>
      </w:r>
      <w:proofErr w:type="gramEnd"/>
    </w:p>
    <w:p w14:paraId="720C7DAE" w14:textId="77777777" w:rsidR="00940364" w:rsidRPr="007524C5" w:rsidRDefault="00940364" w:rsidP="00940364">
      <w:pPr>
        <w:autoSpaceDE w:val="0"/>
        <w:autoSpaceDN w:val="0"/>
        <w:adjustRightInd w:val="0"/>
        <w:spacing w:after="0" w:line="240" w:lineRule="auto"/>
        <w:rPr>
          <w:rFonts w:ascii="Arial" w:hAnsi="Arial" w:cs="Arial"/>
        </w:rPr>
      </w:pPr>
      <w:r w:rsidRPr="007524C5">
        <w:rPr>
          <w:rFonts w:ascii="Arial" w:hAnsi="Arial" w:cs="Arial"/>
        </w:rPr>
        <w:t xml:space="preserve">Product may be the most important element of the marketing mix to this miniature model business. </w:t>
      </w:r>
      <w:proofErr w:type="gramStart"/>
      <w:r w:rsidRPr="007524C5">
        <w:rPr>
          <w:rFonts w:ascii="Arial" w:hAnsi="Arial" w:cs="Arial"/>
        </w:rPr>
        <w:t>A large number of</w:t>
      </w:r>
      <w:proofErr w:type="gramEnd"/>
      <w:r w:rsidRPr="007524C5">
        <w:rPr>
          <w:rFonts w:ascii="Arial" w:hAnsi="Arial" w:cs="Arial"/>
        </w:rPr>
        <w:t xml:space="preserve"> their customers are enthusiastic collectors of models and accessories, so will have specific needs. The </w:t>
      </w:r>
      <w:r>
        <w:rPr>
          <w:rFonts w:ascii="Arial" w:hAnsi="Arial" w:cs="Arial"/>
        </w:rPr>
        <w:t xml:space="preserve">planes, </w:t>
      </w:r>
      <w:proofErr w:type="gramStart"/>
      <w:r>
        <w:rPr>
          <w:rFonts w:ascii="Arial" w:hAnsi="Arial" w:cs="Arial"/>
        </w:rPr>
        <w:t>tanks</w:t>
      </w:r>
      <w:proofErr w:type="gramEnd"/>
      <w:r>
        <w:rPr>
          <w:rFonts w:ascii="Arial" w:hAnsi="Arial" w:cs="Arial"/>
        </w:rPr>
        <w:t xml:space="preserve"> and boats</w:t>
      </w:r>
      <w:r w:rsidRPr="007524C5">
        <w:rPr>
          <w:rFonts w:ascii="Arial" w:hAnsi="Arial" w:cs="Arial"/>
        </w:rPr>
        <w:t xml:space="preserve"> that the business sells must be of the make and quality that the collectors expect. If they are not, then they will likely purchase the </w:t>
      </w:r>
      <w:r>
        <w:rPr>
          <w:rFonts w:ascii="Arial" w:hAnsi="Arial" w:cs="Arial"/>
        </w:rPr>
        <w:t>items from Howes Models instead</w:t>
      </w:r>
      <w:r w:rsidRPr="007524C5">
        <w:rPr>
          <w:rFonts w:ascii="Arial" w:hAnsi="Arial" w:cs="Arial"/>
        </w:rPr>
        <w:t>. This would mean that sales would be low</w:t>
      </w:r>
      <w:r>
        <w:rPr>
          <w:rFonts w:ascii="Arial" w:hAnsi="Arial" w:cs="Arial"/>
        </w:rPr>
        <w:t>er</w:t>
      </w:r>
      <w:r w:rsidRPr="007524C5">
        <w:rPr>
          <w:rFonts w:ascii="Arial" w:hAnsi="Arial" w:cs="Arial"/>
        </w:rPr>
        <w:t>, potentially harming revenues and causing the firm not to be able to sell enough models and accessories to breakeven.</w:t>
      </w:r>
    </w:p>
    <w:p w14:paraId="742B7992" w14:textId="77777777" w:rsidR="00AA74C0" w:rsidRPr="007524C5" w:rsidRDefault="00AA74C0" w:rsidP="00AA74C0">
      <w:pPr>
        <w:autoSpaceDE w:val="0"/>
        <w:autoSpaceDN w:val="0"/>
        <w:adjustRightInd w:val="0"/>
        <w:spacing w:after="0" w:line="240" w:lineRule="auto"/>
        <w:rPr>
          <w:rFonts w:ascii="Arial" w:hAnsi="Arial" w:cs="Arial"/>
        </w:rPr>
      </w:pPr>
    </w:p>
    <w:p w14:paraId="63949F54" w14:textId="25A6B449" w:rsidR="00AA74C0" w:rsidRPr="007524C5" w:rsidRDefault="00AA74C0" w:rsidP="00AA74C0">
      <w:pPr>
        <w:autoSpaceDE w:val="0"/>
        <w:autoSpaceDN w:val="0"/>
        <w:adjustRightInd w:val="0"/>
        <w:spacing w:after="0" w:line="240" w:lineRule="auto"/>
        <w:rPr>
          <w:rFonts w:ascii="Arial" w:hAnsi="Arial" w:cs="Arial"/>
        </w:rPr>
      </w:pPr>
      <w:r w:rsidRPr="007524C5">
        <w:rPr>
          <w:rFonts w:ascii="Arial" w:hAnsi="Arial" w:cs="Arial"/>
        </w:rPr>
        <w:t xml:space="preserve">However, it could be argued that place is the most important factor. </w:t>
      </w:r>
      <w:r w:rsidR="001E171B" w:rsidRPr="007524C5">
        <w:rPr>
          <w:rFonts w:ascii="Arial" w:hAnsi="Arial" w:cs="Arial"/>
        </w:rPr>
        <w:t>Graham</w:t>
      </w:r>
      <w:r w:rsidRPr="007524C5">
        <w:rPr>
          <w:rFonts w:ascii="Arial" w:hAnsi="Arial" w:cs="Arial"/>
          <w:i/>
          <w:iCs/>
        </w:rPr>
        <w:t xml:space="preserve"> </w:t>
      </w:r>
      <w:r w:rsidRPr="007524C5">
        <w:rPr>
          <w:rFonts w:ascii="Arial" w:hAnsi="Arial" w:cs="Arial"/>
        </w:rPr>
        <w:t xml:space="preserve">has decided to locate </w:t>
      </w:r>
      <w:r w:rsidR="001E171B" w:rsidRPr="007524C5">
        <w:rPr>
          <w:rFonts w:ascii="Arial" w:hAnsi="Arial" w:cs="Arial"/>
        </w:rPr>
        <w:t xml:space="preserve">his model plane, </w:t>
      </w:r>
      <w:proofErr w:type="gramStart"/>
      <w:r w:rsidR="001E171B" w:rsidRPr="007524C5">
        <w:rPr>
          <w:rFonts w:ascii="Arial" w:hAnsi="Arial" w:cs="Arial"/>
        </w:rPr>
        <w:t>tank</w:t>
      </w:r>
      <w:proofErr w:type="gramEnd"/>
      <w:r w:rsidR="001E171B" w:rsidRPr="007524C5">
        <w:rPr>
          <w:rFonts w:ascii="Arial" w:hAnsi="Arial" w:cs="Arial"/>
        </w:rPr>
        <w:t xml:space="preserve"> and boat business </w:t>
      </w:r>
      <w:r w:rsidRPr="007524C5">
        <w:rPr>
          <w:rFonts w:ascii="Arial" w:hAnsi="Arial" w:cs="Arial"/>
        </w:rPr>
        <w:t xml:space="preserve">purely on the </w:t>
      </w:r>
      <w:r w:rsidR="001E171B" w:rsidRPr="007524C5">
        <w:rPr>
          <w:rFonts w:ascii="Arial" w:hAnsi="Arial" w:cs="Arial"/>
        </w:rPr>
        <w:t>i</w:t>
      </w:r>
      <w:r w:rsidRPr="007524C5">
        <w:rPr>
          <w:rFonts w:ascii="Arial" w:hAnsi="Arial" w:cs="Arial"/>
        </w:rPr>
        <w:t>nternet rather than having a physical store. This has allowed them to reach the American and Australian markets. This has allowed sales of models and accessories to be higher than they would have been, meaning that revenue and profit have been higher than if they had chosen a physical location.</w:t>
      </w:r>
    </w:p>
    <w:p w14:paraId="7F489DD8" w14:textId="77777777" w:rsidR="00AA74C0" w:rsidRPr="007524C5" w:rsidRDefault="00AA74C0" w:rsidP="00AA74C0">
      <w:pPr>
        <w:autoSpaceDE w:val="0"/>
        <w:autoSpaceDN w:val="0"/>
        <w:adjustRightInd w:val="0"/>
        <w:spacing w:after="0" w:line="240" w:lineRule="auto"/>
        <w:rPr>
          <w:rFonts w:ascii="Arial" w:hAnsi="Arial" w:cs="Arial"/>
        </w:rPr>
      </w:pPr>
    </w:p>
    <w:p w14:paraId="757C6F00" w14:textId="0581798C" w:rsidR="00AA74C0" w:rsidRPr="007524C5" w:rsidRDefault="00AA74C0" w:rsidP="00AA74C0">
      <w:pPr>
        <w:autoSpaceDE w:val="0"/>
        <w:autoSpaceDN w:val="0"/>
        <w:adjustRightInd w:val="0"/>
        <w:spacing w:after="0" w:line="240" w:lineRule="auto"/>
        <w:rPr>
          <w:rFonts w:ascii="Arial" w:hAnsi="Arial" w:cs="Arial"/>
        </w:rPr>
      </w:pPr>
      <w:r w:rsidRPr="007524C5">
        <w:rPr>
          <w:rFonts w:ascii="Arial" w:hAnsi="Arial" w:cs="Arial"/>
        </w:rPr>
        <w:t>Overall, the product is probably the most important factor. This is because they are selling products that collectors want. If they didn’t stock the right models and accessories, customers wouldn’t purchase from them. However, just having the right products alone wouldn’t make the business a success. They need to have an integrated marketing mix. The products need to be right, and collectors need to know the models and accessories that are available. They need to be sensibly priced and being on the Internet allows the business to maximise sales.</w:t>
      </w:r>
    </w:p>
    <w:sectPr w:rsidR="00AA74C0" w:rsidRPr="007524C5" w:rsidSect="007524C5">
      <w:footerReference w:type="default" r:id="rId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88AE" w14:textId="77777777" w:rsidR="008500F0" w:rsidRDefault="008500F0" w:rsidP="00F725B0">
      <w:pPr>
        <w:spacing w:after="0" w:line="240" w:lineRule="auto"/>
      </w:pPr>
      <w:r>
        <w:separator/>
      </w:r>
    </w:p>
  </w:endnote>
  <w:endnote w:type="continuationSeparator" w:id="0">
    <w:p w14:paraId="5F5CE49E" w14:textId="77777777" w:rsidR="008500F0" w:rsidRDefault="008500F0" w:rsidP="00F7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018B" w14:textId="77AA7424" w:rsidR="00F725B0" w:rsidRDefault="00F725B0">
    <w:pPr>
      <w:pStyle w:val="Footer"/>
    </w:pPr>
    <w:r>
      <w:t>PC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C3918" w14:textId="77777777" w:rsidR="008500F0" w:rsidRDefault="008500F0" w:rsidP="00F725B0">
      <w:pPr>
        <w:spacing w:after="0" w:line="240" w:lineRule="auto"/>
      </w:pPr>
      <w:r>
        <w:separator/>
      </w:r>
    </w:p>
  </w:footnote>
  <w:footnote w:type="continuationSeparator" w:id="0">
    <w:p w14:paraId="6476EB42" w14:textId="77777777" w:rsidR="008500F0" w:rsidRDefault="008500F0" w:rsidP="00F725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DE7"/>
    <w:rsid w:val="001756B9"/>
    <w:rsid w:val="00195CF9"/>
    <w:rsid w:val="001E171B"/>
    <w:rsid w:val="001E349E"/>
    <w:rsid w:val="002425A0"/>
    <w:rsid w:val="00467E00"/>
    <w:rsid w:val="004A41EC"/>
    <w:rsid w:val="00530473"/>
    <w:rsid w:val="007524C5"/>
    <w:rsid w:val="00783757"/>
    <w:rsid w:val="00785DE7"/>
    <w:rsid w:val="007A1331"/>
    <w:rsid w:val="007A304B"/>
    <w:rsid w:val="008500F0"/>
    <w:rsid w:val="00940364"/>
    <w:rsid w:val="009F0A65"/>
    <w:rsid w:val="00A3724C"/>
    <w:rsid w:val="00AA74C0"/>
    <w:rsid w:val="00C22A40"/>
    <w:rsid w:val="00DA2DEB"/>
    <w:rsid w:val="00ED3405"/>
    <w:rsid w:val="00F2781E"/>
    <w:rsid w:val="00F725B0"/>
    <w:rsid w:val="00FF7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021B"/>
  <w15:chartTrackingRefBased/>
  <w15:docId w15:val="{43C44C1D-151A-4D22-A2C1-5B47005C3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5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5B0"/>
  </w:style>
  <w:style w:type="paragraph" w:styleId="Footer">
    <w:name w:val="footer"/>
    <w:basedOn w:val="Normal"/>
    <w:link w:val="FooterChar"/>
    <w:uiPriority w:val="99"/>
    <w:unhideWhenUsed/>
    <w:rsid w:val="00F725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5B0"/>
  </w:style>
  <w:style w:type="table" w:styleId="TableGrid">
    <w:name w:val="Table Grid"/>
    <w:basedOn w:val="TableNormal"/>
    <w:uiPriority w:val="39"/>
    <w:rsid w:val="00530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10</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Clark, P (Staff)</cp:lastModifiedBy>
  <cp:revision>6</cp:revision>
  <dcterms:created xsi:type="dcterms:W3CDTF">2023-02-20T10:46:00Z</dcterms:created>
  <dcterms:modified xsi:type="dcterms:W3CDTF">2023-02-21T09:09:00Z</dcterms:modified>
</cp:coreProperties>
</file>